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EC65C14">
      <w:pPr>
        <w:pStyle w:val="style0"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2"/>
          <w:szCs w:val="32"/>
        </w:rPr>
        <w:t>UPS应急后备电源（新型储能）系统项目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报价清单</w:t>
      </w:r>
    </w:p>
    <w:p w14:paraId="710A66B8">
      <w:pPr>
        <w:pStyle w:val="style0"/>
        <w:rPr/>
      </w:pPr>
    </w:p>
    <w:tbl>
      <w:tblPr>
        <w:tblStyle w:val="style105"/>
        <w:tblW w:w="107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70"/>
        <w:gridCol w:w="2886"/>
        <w:gridCol w:w="744"/>
        <w:gridCol w:w="846"/>
        <w:gridCol w:w="1388"/>
        <w:gridCol w:w="1285"/>
        <w:gridCol w:w="1208"/>
      </w:tblGrid>
      <w:tr w14:paraId="407C6F73">
        <w:trPr>
          <w:trHeight w:val="582" w:hRule="atLeast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4835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827C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设备名称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144A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参数规格/型号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DE5E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3926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3786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</w:t>
            </w:r>
          </w:p>
          <w:p w14:paraId="55277F0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（单位：元）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4667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  <w:p w14:paraId="308D665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（单位：元）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8B56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品牌/生产厂家</w:t>
            </w:r>
          </w:p>
        </w:tc>
      </w:tr>
      <w:tr w14:paraId="021ADAFD">
        <w:tblPrEx/>
        <w:trPr>
          <w:trHeight w:val="582" w:hRule="atLeast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A6B6B">
            <w:pPr>
              <w:pStyle w:val="style0"/>
              <w:bidi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9B387">
            <w:pPr>
              <w:pStyle w:val="style0"/>
              <w:bidi w:val="false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UPS应急后备电源（新型储能）系统项目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A53B2">
            <w:pPr>
              <w:pStyle w:val="style0"/>
              <w:bidi w:val="false"/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29232">
            <w:pPr>
              <w:pStyle w:val="style0"/>
              <w:bidi w:val="false"/>
              <w:rPr>
                <w:rFonts w:hint="eastAsia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F8E5C">
            <w:pPr>
              <w:pStyle w:val="style0"/>
              <w:bidi w:val="false"/>
              <w:rPr>
                <w:rFonts w:hint="eastAsia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AE6D9">
            <w:pPr>
              <w:pStyle w:val="style0"/>
              <w:bidi w:val="false"/>
              <w:rPr>
                <w:rFonts w:hint="eastAsia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021EE">
            <w:pPr>
              <w:pStyle w:val="style0"/>
              <w:bidi w:val="false"/>
              <w:rPr>
                <w:rFonts w:hint="eastAsia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D58FE">
            <w:pPr>
              <w:pStyle w:val="style0"/>
              <w:bidi w:val="false"/>
              <w:rPr>
                <w:rFonts w:hint="eastAsia"/>
                <w:lang w:val="en-US" w:eastAsia="zh-CN"/>
              </w:rPr>
            </w:pPr>
          </w:p>
        </w:tc>
      </w:tr>
    </w:tbl>
    <w:p w14:paraId="30767453">
      <w:pPr>
        <w:pStyle w:val="style0"/>
        <w:rPr/>
      </w:pPr>
    </w:p>
    <w:p w14:paraId="51E76DA0">
      <w:pPr>
        <w:pStyle w:val="style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注：报价包干，应包括但不限于安装调试费、税费、维护等不可预见费用。</w:t>
      </w:r>
    </w:p>
    <w:p w14:paraId="4E85C1D4">
      <w:pPr>
        <w:pStyle w:val="style0"/>
        <w:rPr/>
      </w:pPr>
    </w:p>
    <w:p w14:paraId="4887A8B1">
      <w:pPr>
        <w:pStyle w:val="style0"/>
        <w:rPr>
          <w:rFonts w:hint="eastAsia"/>
          <w:lang w:val="en-US" w:eastAsia="zh-CN"/>
        </w:rPr>
      </w:pPr>
    </w:p>
    <w:p w14:paraId="54380786">
      <w:pPr>
        <w:pStyle w:val="style0"/>
        <w:rPr>
          <w:rFonts w:hint="eastAsia"/>
          <w:lang w:val="en-US" w:eastAsia="zh-CN"/>
        </w:rPr>
      </w:pPr>
    </w:p>
    <w:p w14:paraId="2AFB5ACE">
      <w:pPr>
        <w:pStyle w:val="style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报价公司：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（盖章）</w:t>
      </w:r>
    </w:p>
    <w:p w14:paraId="01C3C96D">
      <w:pPr>
        <w:pStyle w:val="style0"/>
        <w:rPr>
          <w:rFonts w:hint="eastAsia"/>
          <w:u w:val="none"/>
          <w:lang w:val="en-US" w:eastAsia="zh-CN"/>
        </w:rPr>
      </w:pPr>
    </w:p>
    <w:p w14:paraId="569E6EFA">
      <w:pPr>
        <w:pStyle w:val="style0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日期：</w:t>
      </w:r>
      <w:r>
        <w:rPr>
          <w:rFonts w:hint="eastAsia"/>
          <w:u w:val="single"/>
          <w:lang w:val="en-US" w:eastAsia="zh-CN"/>
        </w:rPr>
        <w:t xml:space="preserve">                      </w:t>
      </w:r>
      <w:bookmarkStart w:id="0" w:name="_GoBack"/>
      <w:bookmarkEnd w:id="0"/>
    </w:p>
    <w:sectPr>
      <w:footerReference w:type="default" r:id="rId2"/>
      <w:pgSz w:w="11906" w:h="16838" w:orient="portrait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11A7AB58"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512451D4"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512451D4"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3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125</Words>
  <Pages>1</Pages>
  <Characters>129</Characters>
  <Application>WPS Office</Application>
  <DocSecurity>0</DocSecurity>
  <Paragraphs>34</Paragraphs>
  <ScaleCrop>false</ScaleCrop>
  <LinksUpToDate>false</LinksUpToDate>
  <CharactersWithSpaces>168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2025-05-27T06:51:00Z</dcterms:created>
  <dc:creator>Administrator</dc:creator>
  <lastModifiedBy>2210132C</lastModifiedBy>
  <dcterms:modified xsi:type="dcterms:W3CDTF">2025-07-15T02:26:13Z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0d48a00d493a44ba8bab75064ca64215_23</vt:lpwstr>
  </property>
  <property fmtid="{D5CDD505-2E9C-101B-9397-08002B2CF9AE}" pid="4" name="KSOTemplateDocerSaveRecord">
    <vt:lpwstr>eyJoZGlkIjoiMGUxZDU4YTBmZDc1ZWNhOTlkNWMyOWJhNWY2NjcxNjEiLCJ1c2VySWQiOiIzODA1MDM4OTAifQ==</vt:lpwstr>
  </property>
</Properties>
</file>