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71C26">
      <w:pPr>
        <w:rPr>
          <w:rFonts w:ascii="宋体" w:hAnsi="宋体" w:eastAsia="宋体"/>
        </w:rPr>
      </w:pPr>
      <w:bookmarkStart w:id="7" w:name="_GoBack"/>
      <w:bookmarkEnd w:id="7"/>
    </w:p>
    <w:p w14:paraId="2BDCC944">
      <w:pPr>
        <w:spacing w:line="360" w:lineRule="auto"/>
        <w:rPr>
          <w:rFonts w:ascii="宋体" w:hAnsi="宋体" w:eastAsia="宋体"/>
        </w:rPr>
      </w:pPr>
    </w:p>
    <w:p w14:paraId="54D2038D">
      <w:pPr>
        <w:spacing w:line="360" w:lineRule="auto"/>
        <w:rPr>
          <w:rFonts w:ascii="宋体" w:hAnsi="宋体" w:eastAsia="宋体"/>
        </w:rPr>
      </w:pPr>
    </w:p>
    <w:p w14:paraId="783A85FD">
      <w:pPr>
        <w:spacing w:line="360" w:lineRule="auto"/>
        <w:jc w:val="center"/>
        <w:rPr>
          <w:rFonts w:ascii="宋体" w:hAnsi="宋体" w:eastAsia="宋体"/>
        </w:rPr>
      </w:pPr>
      <w:r>
        <w:rPr>
          <w:rFonts w:hint="eastAsia" w:ascii="宋体" w:hAnsi="宋体" w:eastAsia="宋体"/>
          <w:b/>
          <w:bCs/>
          <w:sz w:val="44"/>
          <w:szCs w:val="44"/>
          <w:lang w:eastAsia="zh-CN"/>
        </w:rPr>
        <w:t>惠州市中心血站新能源采血车采购项目</w:t>
      </w:r>
    </w:p>
    <w:p w14:paraId="404FADBB">
      <w:pPr>
        <w:spacing w:line="360" w:lineRule="auto"/>
        <w:jc w:val="center"/>
        <w:rPr>
          <w:rFonts w:hint="eastAsia" w:ascii="黑体" w:hAnsi="黑体" w:eastAsia="黑体"/>
          <w:b/>
          <w:bCs/>
          <w:sz w:val="56"/>
          <w:szCs w:val="72"/>
        </w:rPr>
      </w:pPr>
    </w:p>
    <w:p w14:paraId="3B8317AC">
      <w:pPr>
        <w:spacing w:line="360" w:lineRule="auto"/>
        <w:jc w:val="center"/>
        <w:rPr>
          <w:rFonts w:hint="eastAsia" w:ascii="黑体" w:hAnsi="黑体" w:eastAsia="黑体"/>
          <w:b/>
          <w:bCs/>
          <w:sz w:val="56"/>
          <w:szCs w:val="72"/>
        </w:rPr>
      </w:pPr>
    </w:p>
    <w:p w14:paraId="6291CBE1">
      <w:pPr>
        <w:spacing w:line="360" w:lineRule="auto"/>
        <w:jc w:val="center"/>
        <w:rPr>
          <w:rFonts w:ascii="黑体" w:hAnsi="黑体" w:eastAsia="黑体"/>
          <w:b/>
          <w:bCs/>
          <w:sz w:val="56"/>
          <w:szCs w:val="72"/>
        </w:rPr>
      </w:pPr>
      <w:r>
        <w:rPr>
          <w:rFonts w:hint="eastAsia" w:ascii="黑体" w:hAnsi="黑体" w:eastAsia="黑体"/>
          <w:b/>
          <w:bCs/>
          <w:sz w:val="56"/>
          <w:szCs w:val="72"/>
        </w:rPr>
        <w:t>市场调研响应资料</w:t>
      </w:r>
    </w:p>
    <w:p w14:paraId="0EBC1723">
      <w:pPr>
        <w:spacing w:line="360" w:lineRule="auto"/>
        <w:rPr>
          <w:rFonts w:ascii="宋体" w:hAnsi="宋体" w:eastAsia="宋体"/>
        </w:rPr>
      </w:pPr>
    </w:p>
    <w:p w14:paraId="270DE758">
      <w:pPr>
        <w:spacing w:line="360" w:lineRule="auto"/>
        <w:rPr>
          <w:rFonts w:ascii="宋体" w:hAnsi="宋体" w:eastAsia="宋体"/>
        </w:rPr>
      </w:pPr>
    </w:p>
    <w:p w14:paraId="1BB990FB">
      <w:pPr>
        <w:spacing w:line="360" w:lineRule="auto"/>
        <w:rPr>
          <w:rFonts w:ascii="宋体" w:hAnsi="宋体" w:eastAsia="宋体"/>
        </w:rPr>
      </w:pPr>
    </w:p>
    <w:p w14:paraId="2EC8E5A5">
      <w:pPr>
        <w:spacing w:line="360" w:lineRule="auto"/>
        <w:rPr>
          <w:rFonts w:ascii="宋体" w:hAnsi="宋体" w:eastAsia="宋体"/>
        </w:rPr>
      </w:pPr>
    </w:p>
    <w:p w14:paraId="7C523A8E">
      <w:pPr>
        <w:spacing w:line="360" w:lineRule="auto"/>
        <w:rPr>
          <w:rFonts w:ascii="宋体" w:hAnsi="宋体" w:eastAsia="宋体"/>
        </w:rPr>
      </w:pPr>
    </w:p>
    <w:p w14:paraId="16C0FB28">
      <w:pPr>
        <w:spacing w:line="360" w:lineRule="auto"/>
        <w:rPr>
          <w:rFonts w:ascii="宋体" w:hAnsi="宋体" w:eastAsia="宋体"/>
        </w:rPr>
      </w:pPr>
    </w:p>
    <w:p w14:paraId="6666FBAB">
      <w:pPr>
        <w:spacing w:line="360" w:lineRule="auto"/>
        <w:rPr>
          <w:rFonts w:ascii="宋体" w:hAnsi="宋体" w:eastAsia="宋体"/>
        </w:rPr>
      </w:pPr>
    </w:p>
    <w:p w14:paraId="3F8629A2">
      <w:pPr>
        <w:spacing w:line="360" w:lineRule="auto"/>
        <w:rPr>
          <w:rFonts w:ascii="宋体" w:hAnsi="宋体" w:eastAsia="宋体"/>
        </w:rPr>
      </w:pPr>
    </w:p>
    <w:p w14:paraId="5CB59739">
      <w:pPr>
        <w:spacing w:line="360" w:lineRule="auto"/>
        <w:ind w:firstLine="1274" w:firstLineChars="455"/>
        <w:rPr>
          <w:rFonts w:hint="eastAsia" w:ascii="宋体" w:hAnsi="宋体" w:eastAsia="宋体"/>
          <w:sz w:val="28"/>
          <w:szCs w:val="32"/>
          <w:lang w:eastAsia="zh-CN"/>
        </w:rPr>
      </w:pPr>
      <w:r>
        <w:rPr>
          <w:rFonts w:hint="eastAsia" w:ascii="宋体" w:hAnsi="宋体" w:eastAsia="宋体"/>
          <w:sz w:val="28"/>
          <w:szCs w:val="32"/>
        </w:rPr>
        <w:t>响应单位（加盖公章）：</w:t>
      </w:r>
    </w:p>
    <w:p w14:paraId="3527F57F">
      <w:pPr>
        <w:spacing w:line="360" w:lineRule="auto"/>
        <w:ind w:firstLine="1274" w:firstLineChars="455"/>
        <w:rPr>
          <w:rFonts w:ascii="宋体" w:hAnsi="宋体" w:eastAsia="宋体"/>
          <w:sz w:val="28"/>
          <w:szCs w:val="32"/>
        </w:rPr>
      </w:pPr>
      <w:r>
        <w:rPr>
          <w:rFonts w:hint="eastAsia" w:ascii="宋体" w:hAnsi="宋体" w:eastAsia="宋体"/>
          <w:sz w:val="28"/>
          <w:szCs w:val="32"/>
        </w:rPr>
        <w:t>日期：年月日</w:t>
      </w:r>
    </w:p>
    <w:p w14:paraId="1454BF00">
      <w:pPr>
        <w:spacing w:line="360" w:lineRule="auto"/>
        <w:rPr>
          <w:rFonts w:ascii="宋体" w:hAnsi="宋体" w:eastAsia="宋体"/>
        </w:rPr>
      </w:pPr>
    </w:p>
    <w:p w14:paraId="7EB8E1CF">
      <w:pPr>
        <w:widowControl/>
        <w:jc w:val="left"/>
        <w:rPr>
          <w:rFonts w:ascii="宋体" w:hAnsi="宋体" w:eastAsia="宋体"/>
        </w:rPr>
      </w:pPr>
      <w:r>
        <w:rPr>
          <w:rFonts w:ascii="宋体" w:hAnsi="宋体" w:eastAsia="宋体"/>
        </w:rPr>
        <w:br w:type="page"/>
      </w:r>
    </w:p>
    <w:sdt>
      <w:sdtPr>
        <w:rPr>
          <w:rFonts w:hint="eastAsia" w:ascii="宋体" w:hAnsi="宋体" w:eastAsia="宋体" w:cs="宋体"/>
          <w:b/>
          <w:bCs/>
          <w:kern w:val="2"/>
          <w:sz w:val="52"/>
          <w:szCs w:val="52"/>
          <w:lang w:val="en-US" w:eastAsia="zh-CN" w:bidi="ar-SA"/>
        </w:rPr>
        <w:id w:val="147472880"/>
        <w15:color w:val="DBDBDB"/>
        <w:docPartObj>
          <w:docPartGallery w:val="Table of Contents"/>
          <w:docPartUnique/>
        </w:docPartObj>
      </w:sdtPr>
      <w:sdtEndPr>
        <w:rPr>
          <w:rFonts w:hint="eastAsia" w:ascii="宋体" w:hAnsi="宋体" w:eastAsia="宋体" w:cstheme="minorBidi"/>
          <w:b/>
          <w:bCs/>
          <w:kern w:val="2"/>
          <w:sz w:val="21"/>
          <w:szCs w:val="32"/>
          <w:lang w:val="en-US" w:eastAsia="zh-CN" w:bidi="ar-SA"/>
        </w:rPr>
      </w:sdtEndPr>
      <w:sdtContent>
        <w:p w14:paraId="499F3A03">
          <w:pPr>
            <w:widowControl/>
            <w:spacing w:before="0" w:beforeLines="0" w:after="0" w:afterLines="0" w:line="240" w:lineRule="auto"/>
            <w:ind w:left="0" w:leftChars="0" w:right="0" w:rightChars="0" w:firstLine="0" w:firstLineChars="0"/>
            <w:jc w:val="center"/>
            <w:rPr>
              <w:rFonts w:hint="eastAsia" w:ascii="宋体" w:hAnsi="宋体" w:eastAsia="宋体" w:cs="宋体"/>
              <w:kern w:val="2"/>
              <w:sz w:val="21"/>
              <w:szCs w:val="28"/>
              <w:lang w:val="en-US" w:eastAsia="zh-CN" w:bidi="ar-SA"/>
            </w:rPr>
          </w:pPr>
          <w:r>
            <w:rPr>
              <w:rFonts w:hint="eastAsia" w:ascii="宋体" w:hAnsi="宋体" w:eastAsia="宋体" w:cs="宋体"/>
              <w:b/>
              <w:bCs/>
              <w:sz w:val="28"/>
              <w:szCs w:val="28"/>
            </w:rPr>
            <w:t>目录</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6E17D027">
          <w:pPr>
            <w:pStyle w:val="7"/>
            <w:tabs>
              <w:tab w:val="right" w:leader="dot" w:pos="907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_Toc29957 </w:instrText>
          </w:r>
          <w:r>
            <w:rPr>
              <w:rFonts w:hint="eastAsia" w:ascii="宋体" w:hAnsi="宋体" w:eastAsia="宋体" w:cs="宋体"/>
              <w:sz w:val="24"/>
              <w:szCs w:val="24"/>
            </w:rPr>
            <w:fldChar w:fldCharType="separate"/>
          </w:r>
          <w:r>
            <w:rPr>
              <w:rFonts w:hint="eastAsia"/>
              <w:sz w:val="24"/>
              <w:szCs w:val="24"/>
            </w:rPr>
            <w:t>一、报价</w:t>
          </w:r>
          <w:r>
            <w:rPr>
              <w:rFonts w:hint="eastAsia"/>
              <w:sz w:val="24"/>
              <w:szCs w:val="24"/>
              <w:lang w:val="en-US" w:eastAsia="zh-CN"/>
            </w:rPr>
            <w:t>响应</w:t>
          </w:r>
          <w:r>
            <w:rPr>
              <w:rFonts w:hint="eastAsia"/>
              <w:sz w:val="24"/>
              <w:szCs w:val="24"/>
            </w:rPr>
            <w:t>表</w:t>
          </w:r>
          <w:r>
            <w:rPr>
              <w:sz w:val="24"/>
              <w:szCs w:val="24"/>
            </w:rPr>
            <w:tab/>
          </w:r>
          <w:r>
            <w:rPr>
              <w:sz w:val="24"/>
              <w:szCs w:val="24"/>
            </w:rPr>
            <w:fldChar w:fldCharType="begin"/>
          </w:r>
          <w:r>
            <w:rPr>
              <w:sz w:val="24"/>
              <w:szCs w:val="24"/>
            </w:rPr>
            <w:instrText xml:space="preserve"> PAGEREF _Toc29957 \h </w:instrText>
          </w:r>
          <w:r>
            <w:rPr>
              <w:sz w:val="24"/>
              <w:szCs w:val="24"/>
            </w:rPr>
            <w:fldChar w:fldCharType="separate"/>
          </w:r>
          <w:r>
            <w:rPr>
              <w:sz w:val="24"/>
              <w:szCs w:val="24"/>
            </w:rPr>
            <w:t>1</w:t>
          </w:r>
          <w:r>
            <w:rPr>
              <w:sz w:val="24"/>
              <w:szCs w:val="24"/>
            </w:rPr>
            <w:fldChar w:fldCharType="end"/>
          </w:r>
          <w:r>
            <w:rPr>
              <w:rFonts w:hint="eastAsia" w:ascii="宋体" w:hAnsi="宋体" w:eastAsia="宋体" w:cs="宋体"/>
              <w:sz w:val="24"/>
              <w:szCs w:val="24"/>
            </w:rPr>
            <w:fldChar w:fldCharType="end"/>
          </w:r>
        </w:p>
        <w:p w14:paraId="4A3A0981">
          <w:pPr>
            <w:pStyle w:val="7"/>
            <w:tabs>
              <w:tab w:val="right" w:leader="dot" w:pos="907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_Toc14867 </w:instrText>
          </w:r>
          <w:r>
            <w:rPr>
              <w:rFonts w:hint="eastAsia" w:ascii="宋体" w:hAnsi="宋体" w:eastAsia="宋体" w:cs="宋体"/>
              <w:sz w:val="24"/>
              <w:szCs w:val="24"/>
            </w:rPr>
            <w:fldChar w:fldCharType="separate"/>
          </w:r>
          <w:r>
            <w:rPr>
              <w:rFonts w:hint="eastAsia"/>
              <w:sz w:val="24"/>
              <w:szCs w:val="24"/>
              <w:lang w:val="en-US" w:eastAsia="zh-CN"/>
            </w:rPr>
            <w:t>二、报价公司营业执照</w:t>
          </w:r>
          <w:r>
            <w:rPr>
              <w:sz w:val="24"/>
              <w:szCs w:val="24"/>
            </w:rPr>
            <w:tab/>
          </w:r>
          <w:r>
            <w:rPr>
              <w:sz w:val="24"/>
              <w:szCs w:val="24"/>
            </w:rPr>
            <w:fldChar w:fldCharType="begin"/>
          </w:r>
          <w:r>
            <w:rPr>
              <w:sz w:val="24"/>
              <w:szCs w:val="24"/>
            </w:rPr>
            <w:instrText xml:space="preserve"> PAGEREF _Toc14867 \h </w:instrText>
          </w:r>
          <w:r>
            <w:rPr>
              <w:sz w:val="24"/>
              <w:szCs w:val="24"/>
            </w:rPr>
            <w:fldChar w:fldCharType="separate"/>
          </w:r>
          <w:r>
            <w:rPr>
              <w:sz w:val="24"/>
              <w:szCs w:val="24"/>
            </w:rPr>
            <w:t>2</w:t>
          </w:r>
          <w:r>
            <w:rPr>
              <w:sz w:val="24"/>
              <w:szCs w:val="24"/>
            </w:rPr>
            <w:fldChar w:fldCharType="end"/>
          </w:r>
          <w:r>
            <w:rPr>
              <w:rFonts w:hint="eastAsia" w:ascii="宋体" w:hAnsi="宋体" w:eastAsia="宋体" w:cs="宋体"/>
              <w:sz w:val="24"/>
              <w:szCs w:val="24"/>
            </w:rPr>
            <w:fldChar w:fldCharType="end"/>
          </w:r>
        </w:p>
        <w:p w14:paraId="56AB760B">
          <w:pPr>
            <w:pStyle w:val="7"/>
            <w:tabs>
              <w:tab w:val="right" w:leader="dot" w:pos="907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_Toc14186 </w:instrText>
          </w:r>
          <w:r>
            <w:rPr>
              <w:rFonts w:hint="eastAsia" w:ascii="宋体" w:hAnsi="宋体" w:eastAsia="宋体" w:cs="宋体"/>
              <w:sz w:val="24"/>
              <w:szCs w:val="24"/>
            </w:rPr>
            <w:fldChar w:fldCharType="separate"/>
          </w:r>
          <w:r>
            <w:rPr>
              <w:rFonts w:hint="eastAsia"/>
              <w:sz w:val="24"/>
              <w:szCs w:val="24"/>
              <w:lang w:val="en-US" w:eastAsia="zh-CN"/>
            </w:rPr>
            <w:t>三、法定代表人证明书和授权书</w:t>
          </w:r>
          <w:r>
            <w:rPr>
              <w:sz w:val="24"/>
              <w:szCs w:val="24"/>
            </w:rPr>
            <w:tab/>
          </w:r>
          <w:r>
            <w:rPr>
              <w:sz w:val="24"/>
              <w:szCs w:val="24"/>
            </w:rPr>
            <w:fldChar w:fldCharType="begin"/>
          </w:r>
          <w:r>
            <w:rPr>
              <w:sz w:val="24"/>
              <w:szCs w:val="24"/>
            </w:rPr>
            <w:instrText xml:space="preserve"> PAGEREF _Toc14186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sz w:val="24"/>
              <w:szCs w:val="24"/>
            </w:rPr>
            <w:fldChar w:fldCharType="end"/>
          </w:r>
        </w:p>
        <w:p w14:paraId="1B883B50">
          <w:pPr>
            <w:pStyle w:val="7"/>
            <w:tabs>
              <w:tab w:val="right" w:leader="dot" w:pos="907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_Toc31758 </w:instrText>
          </w:r>
          <w:r>
            <w:rPr>
              <w:rFonts w:hint="eastAsia" w:ascii="宋体" w:hAnsi="宋体" w:eastAsia="宋体" w:cs="宋体"/>
              <w:sz w:val="24"/>
              <w:szCs w:val="24"/>
            </w:rPr>
            <w:fldChar w:fldCharType="separate"/>
          </w:r>
          <w:r>
            <w:rPr>
              <w:rFonts w:hint="eastAsia"/>
              <w:sz w:val="24"/>
              <w:szCs w:val="24"/>
              <w:lang w:val="en-US" w:eastAsia="zh-CN"/>
            </w:rPr>
            <w:t>四、产品技术参数、产品说明书和其他有关介绍资料（项目需求内的采血相关设备均需提供）</w:t>
          </w:r>
          <w:r>
            <w:rPr>
              <w:sz w:val="24"/>
              <w:szCs w:val="24"/>
            </w:rPr>
            <w:tab/>
          </w:r>
          <w:r>
            <w:rPr>
              <w:sz w:val="24"/>
              <w:szCs w:val="24"/>
            </w:rPr>
            <w:fldChar w:fldCharType="begin"/>
          </w:r>
          <w:r>
            <w:rPr>
              <w:sz w:val="24"/>
              <w:szCs w:val="24"/>
            </w:rPr>
            <w:instrText xml:space="preserve"> PAGEREF _Toc31758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sz w:val="24"/>
              <w:szCs w:val="24"/>
            </w:rPr>
            <w:fldChar w:fldCharType="end"/>
          </w:r>
        </w:p>
        <w:p w14:paraId="7AD4418F">
          <w:pPr>
            <w:pStyle w:val="7"/>
            <w:tabs>
              <w:tab w:val="right" w:leader="dot" w:pos="907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_Toc20890 </w:instrText>
          </w:r>
          <w:r>
            <w:rPr>
              <w:rFonts w:hint="eastAsia" w:ascii="宋体" w:hAnsi="宋体" w:eastAsia="宋体" w:cs="宋体"/>
              <w:sz w:val="24"/>
              <w:szCs w:val="24"/>
            </w:rPr>
            <w:fldChar w:fldCharType="separate"/>
          </w:r>
          <w:r>
            <w:rPr>
              <w:rFonts w:hint="eastAsia"/>
              <w:sz w:val="24"/>
              <w:szCs w:val="24"/>
              <w:lang w:val="en-US" w:eastAsia="zh-CN"/>
            </w:rPr>
            <w:t>五、售后服务（必须含质保期）及质量保证方案</w:t>
          </w:r>
          <w:r>
            <w:rPr>
              <w:sz w:val="24"/>
              <w:szCs w:val="24"/>
            </w:rPr>
            <w:tab/>
          </w:r>
          <w:r>
            <w:rPr>
              <w:sz w:val="24"/>
              <w:szCs w:val="24"/>
            </w:rPr>
            <w:fldChar w:fldCharType="begin"/>
          </w:r>
          <w:r>
            <w:rPr>
              <w:sz w:val="24"/>
              <w:szCs w:val="24"/>
            </w:rPr>
            <w:instrText xml:space="preserve"> PAGEREF _Toc20890 \h </w:instrText>
          </w:r>
          <w:r>
            <w:rPr>
              <w:sz w:val="24"/>
              <w:szCs w:val="24"/>
            </w:rPr>
            <w:fldChar w:fldCharType="separate"/>
          </w:r>
          <w:r>
            <w:rPr>
              <w:sz w:val="24"/>
              <w:szCs w:val="24"/>
            </w:rPr>
            <w:t>6</w:t>
          </w:r>
          <w:r>
            <w:rPr>
              <w:sz w:val="24"/>
              <w:szCs w:val="24"/>
            </w:rPr>
            <w:fldChar w:fldCharType="end"/>
          </w:r>
          <w:r>
            <w:rPr>
              <w:rFonts w:hint="eastAsia" w:ascii="宋体" w:hAnsi="宋体" w:eastAsia="宋体" w:cs="宋体"/>
              <w:sz w:val="24"/>
              <w:szCs w:val="24"/>
            </w:rPr>
            <w:fldChar w:fldCharType="end"/>
          </w:r>
        </w:p>
        <w:p w14:paraId="0205BDA4">
          <w:pPr>
            <w:pStyle w:val="7"/>
            <w:tabs>
              <w:tab w:val="right" w:leader="dot" w:pos="907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_Toc6714 </w:instrText>
          </w:r>
          <w:r>
            <w:rPr>
              <w:rFonts w:hint="eastAsia" w:ascii="宋体" w:hAnsi="宋体" w:eastAsia="宋体" w:cs="宋体"/>
              <w:sz w:val="24"/>
              <w:szCs w:val="24"/>
            </w:rPr>
            <w:fldChar w:fldCharType="separate"/>
          </w:r>
          <w:r>
            <w:rPr>
              <w:rFonts w:hint="eastAsia"/>
              <w:sz w:val="24"/>
              <w:szCs w:val="24"/>
              <w:lang w:val="en-US" w:eastAsia="zh-CN"/>
            </w:rPr>
            <w:t>六、信用查询（未被列入“信用中国”网站(www.creditchina.gov.cn)“记录失信被执行人或重大税收违法失信主体或政府采购严重违法失信行为”记录名单；不处于中国政府采购网(www.ccgp.gov.cn)禁止参加政府采购活动期间的“严重违法失信行为信息记录”名单）</w:t>
          </w:r>
          <w:r>
            <w:rPr>
              <w:sz w:val="24"/>
              <w:szCs w:val="24"/>
            </w:rPr>
            <w:tab/>
          </w:r>
          <w:r>
            <w:rPr>
              <w:sz w:val="24"/>
              <w:szCs w:val="24"/>
            </w:rPr>
            <w:fldChar w:fldCharType="begin"/>
          </w:r>
          <w:r>
            <w:rPr>
              <w:sz w:val="24"/>
              <w:szCs w:val="24"/>
            </w:rPr>
            <w:instrText xml:space="preserve"> PAGEREF _Toc6714 \h </w:instrText>
          </w:r>
          <w:r>
            <w:rPr>
              <w:sz w:val="24"/>
              <w:szCs w:val="24"/>
            </w:rPr>
            <w:fldChar w:fldCharType="separate"/>
          </w:r>
          <w:r>
            <w:rPr>
              <w:sz w:val="24"/>
              <w:szCs w:val="24"/>
            </w:rPr>
            <w:t>7</w:t>
          </w:r>
          <w:r>
            <w:rPr>
              <w:sz w:val="24"/>
              <w:szCs w:val="24"/>
            </w:rPr>
            <w:fldChar w:fldCharType="end"/>
          </w:r>
          <w:r>
            <w:rPr>
              <w:rFonts w:hint="eastAsia" w:ascii="宋体" w:hAnsi="宋体" w:eastAsia="宋体" w:cs="宋体"/>
              <w:sz w:val="24"/>
              <w:szCs w:val="24"/>
            </w:rPr>
            <w:fldChar w:fldCharType="end"/>
          </w:r>
        </w:p>
        <w:p w14:paraId="184AEFD4">
          <w:pPr>
            <w:pStyle w:val="7"/>
            <w:tabs>
              <w:tab w:val="right" w:leader="dot" w:pos="907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_Toc2429 </w:instrText>
          </w:r>
          <w:r>
            <w:rPr>
              <w:rFonts w:hint="eastAsia" w:ascii="宋体" w:hAnsi="宋体" w:eastAsia="宋体" w:cs="宋体"/>
              <w:sz w:val="24"/>
              <w:szCs w:val="24"/>
            </w:rPr>
            <w:fldChar w:fldCharType="separate"/>
          </w:r>
          <w:r>
            <w:rPr>
              <w:rFonts w:hint="eastAsia"/>
              <w:sz w:val="24"/>
              <w:szCs w:val="24"/>
              <w:lang w:val="en-US" w:eastAsia="zh-CN"/>
            </w:rPr>
            <w:t>七、供应商资格要求的其他资料</w:t>
          </w:r>
          <w:r>
            <w:rPr>
              <w:sz w:val="24"/>
              <w:szCs w:val="24"/>
            </w:rPr>
            <w:tab/>
          </w:r>
          <w:r>
            <w:rPr>
              <w:sz w:val="24"/>
              <w:szCs w:val="24"/>
            </w:rPr>
            <w:fldChar w:fldCharType="begin"/>
          </w:r>
          <w:r>
            <w:rPr>
              <w:sz w:val="24"/>
              <w:szCs w:val="24"/>
            </w:rPr>
            <w:instrText xml:space="preserve"> PAGEREF _Toc2429 \h </w:instrText>
          </w:r>
          <w:r>
            <w:rPr>
              <w:sz w:val="24"/>
              <w:szCs w:val="24"/>
            </w:rPr>
            <w:fldChar w:fldCharType="separate"/>
          </w:r>
          <w:r>
            <w:rPr>
              <w:sz w:val="24"/>
              <w:szCs w:val="24"/>
            </w:rPr>
            <w:t>8</w:t>
          </w:r>
          <w:r>
            <w:rPr>
              <w:sz w:val="24"/>
              <w:szCs w:val="24"/>
            </w:rPr>
            <w:fldChar w:fldCharType="end"/>
          </w:r>
          <w:r>
            <w:rPr>
              <w:rFonts w:hint="eastAsia" w:ascii="宋体" w:hAnsi="宋体" w:eastAsia="宋体" w:cs="宋体"/>
              <w:sz w:val="24"/>
              <w:szCs w:val="24"/>
            </w:rPr>
            <w:fldChar w:fldCharType="end"/>
          </w:r>
        </w:p>
        <w:p w14:paraId="7C0DD9F0">
          <w:pPr>
            <w:widowControl/>
            <w:spacing w:before="0" w:beforeLines="0" w:after="0" w:afterLines="0" w:line="240" w:lineRule="auto"/>
            <w:ind w:left="0" w:leftChars="0" w:right="0" w:rightChars="0" w:firstLine="0" w:firstLineChars="0"/>
            <w:jc w:val="center"/>
            <w:rPr>
              <w:rFonts w:ascii="宋体" w:hAnsi="宋体" w:eastAsia="宋体" w:cstheme="minorBidi"/>
              <w:kern w:val="2"/>
              <w:sz w:val="21"/>
              <w:szCs w:val="32"/>
              <w:lang w:val="en-US" w:eastAsia="zh-CN" w:bidi="ar-SA"/>
            </w:rPr>
            <w:sectPr>
              <w:pgSz w:w="11906" w:h="16838"/>
              <w:pgMar w:top="1418" w:right="1418" w:bottom="1418" w:left="1418" w:header="851" w:footer="992" w:gutter="0"/>
              <w:cols w:space="425" w:num="1"/>
              <w:docGrid w:type="lines" w:linePitch="312" w:charSpace="0"/>
            </w:sectPr>
          </w:pPr>
          <w:r>
            <w:rPr>
              <w:rFonts w:hint="eastAsia" w:ascii="宋体" w:hAnsi="宋体" w:eastAsia="宋体" w:cs="宋体"/>
              <w:szCs w:val="28"/>
            </w:rPr>
            <w:fldChar w:fldCharType="end"/>
          </w:r>
        </w:p>
      </w:sdtContent>
    </w:sdt>
    <w:p w14:paraId="286C6E6C">
      <w:pPr>
        <w:pStyle w:val="2"/>
        <w:bidi w:val="0"/>
        <w:rPr>
          <w:sz w:val="28"/>
          <w:szCs w:val="28"/>
        </w:rPr>
      </w:pPr>
      <w:bookmarkStart w:id="0" w:name="_Toc29957"/>
      <w:r>
        <w:rPr>
          <w:rFonts w:hint="eastAsia"/>
          <w:sz w:val="28"/>
          <w:szCs w:val="28"/>
        </w:rPr>
        <w:t>一、报价</w:t>
      </w:r>
      <w:r>
        <w:rPr>
          <w:rFonts w:hint="eastAsia"/>
          <w:sz w:val="28"/>
          <w:szCs w:val="28"/>
          <w:lang w:val="en-US" w:eastAsia="zh-CN"/>
        </w:rPr>
        <w:t>响应</w:t>
      </w:r>
      <w:r>
        <w:rPr>
          <w:rFonts w:hint="eastAsia"/>
          <w:sz w:val="28"/>
          <w:szCs w:val="28"/>
        </w:rPr>
        <w:t>表</w:t>
      </w:r>
      <w:bookmarkEnd w:id="0"/>
    </w:p>
    <w:p w14:paraId="4DB1829D">
      <w:pPr>
        <w:snapToGrid w:val="0"/>
        <w:spacing w:line="360" w:lineRule="auto"/>
        <w:jc w:val="center"/>
        <w:rPr>
          <w:rFonts w:hint="default" w:ascii="宋体" w:hAnsi="宋体" w:eastAsia="宋体" w:cs="Times New Roman"/>
          <w:b/>
          <w:bCs/>
          <w:sz w:val="36"/>
          <w:szCs w:val="40"/>
          <w:lang w:val="en-US" w:eastAsia="zh-CN"/>
        </w:rPr>
      </w:pPr>
      <w:r>
        <w:rPr>
          <w:rFonts w:hint="eastAsia" w:ascii="宋体" w:hAnsi="宋体" w:eastAsia="宋体" w:cs="Times New Roman"/>
          <w:b/>
          <w:bCs/>
          <w:sz w:val="36"/>
          <w:szCs w:val="40"/>
          <w:lang w:val="en-US" w:eastAsia="zh-CN"/>
        </w:rPr>
        <w:t>报价一览表</w:t>
      </w:r>
    </w:p>
    <w:p w14:paraId="7EF4DDE4"/>
    <w:tbl>
      <w:tblPr>
        <w:tblStyle w:val="8"/>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1"/>
        <w:gridCol w:w="2026"/>
        <w:gridCol w:w="2295"/>
        <w:gridCol w:w="2132"/>
        <w:gridCol w:w="1858"/>
      </w:tblGrid>
      <w:tr w14:paraId="5CA5E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0" w:hRule="atLeast"/>
        </w:trPr>
        <w:tc>
          <w:tcPr>
            <w:tcW w:w="523" w:type="pct"/>
            <w:vAlign w:val="center"/>
          </w:tcPr>
          <w:p w14:paraId="0961240F">
            <w:pPr>
              <w:pStyle w:val="18"/>
              <w:jc w:val="center"/>
            </w:pPr>
            <w:r>
              <w:t>序号</w:t>
            </w:r>
          </w:p>
        </w:tc>
        <w:tc>
          <w:tcPr>
            <w:tcW w:w="1091" w:type="pct"/>
            <w:vAlign w:val="center"/>
          </w:tcPr>
          <w:p w14:paraId="16F3EB35">
            <w:pPr>
              <w:pStyle w:val="18"/>
              <w:jc w:val="center"/>
            </w:pPr>
            <w:r>
              <w:t>货物名称</w:t>
            </w:r>
          </w:p>
        </w:tc>
        <w:tc>
          <w:tcPr>
            <w:tcW w:w="1236" w:type="pct"/>
            <w:vAlign w:val="center"/>
          </w:tcPr>
          <w:p w14:paraId="796B2838">
            <w:pPr>
              <w:pStyle w:val="18"/>
              <w:jc w:val="center"/>
            </w:pPr>
            <w:r>
              <w:t>报价（元）</w:t>
            </w:r>
          </w:p>
        </w:tc>
        <w:tc>
          <w:tcPr>
            <w:tcW w:w="1148" w:type="pct"/>
            <w:vAlign w:val="center"/>
          </w:tcPr>
          <w:p w14:paraId="2FBDBAE7">
            <w:pPr>
              <w:pStyle w:val="18"/>
              <w:jc w:val="center"/>
              <w:rPr>
                <w:rFonts w:hint="eastAsia" w:eastAsiaTheme="minorEastAsia"/>
                <w:lang w:val="en-US" w:eastAsia="zh-CN"/>
              </w:rPr>
            </w:pPr>
            <w:r>
              <w:t>交货</w:t>
            </w:r>
            <w:r>
              <w:rPr>
                <w:rFonts w:hint="eastAsia"/>
                <w:lang w:val="en-US" w:eastAsia="zh-CN"/>
              </w:rPr>
              <w:t>时间</w:t>
            </w:r>
          </w:p>
        </w:tc>
        <w:tc>
          <w:tcPr>
            <w:tcW w:w="1000" w:type="pct"/>
            <w:vAlign w:val="center"/>
          </w:tcPr>
          <w:p w14:paraId="3D386215">
            <w:pPr>
              <w:pStyle w:val="18"/>
              <w:jc w:val="center"/>
            </w:pPr>
            <w:r>
              <w:t>交货地点</w:t>
            </w:r>
          </w:p>
        </w:tc>
      </w:tr>
      <w:tr w14:paraId="55539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73" w:hRule="atLeast"/>
        </w:trPr>
        <w:tc>
          <w:tcPr>
            <w:tcW w:w="523" w:type="pct"/>
            <w:vAlign w:val="center"/>
          </w:tcPr>
          <w:p w14:paraId="51015E5F">
            <w:pPr>
              <w:pStyle w:val="18"/>
              <w:jc w:val="center"/>
            </w:pPr>
          </w:p>
        </w:tc>
        <w:tc>
          <w:tcPr>
            <w:tcW w:w="1091" w:type="pct"/>
            <w:vAlign w:val="center"/>
          </w:tcPr>
          <w:p w14:paraId="04FC98A2">
            <w:pPr>
              <w:jc w:val="center"/>
            </w:pPr>
          </w:p>
        </w:tc>
        <w:tc>
          <w:tcPr>
            <w:tcW w:w="1236" w:type="pct"/>
            <w:vAlign w:val="center"/>
          </w:tcPr>
          <w:p w14:paraId="418CAF7D">
            <w:pPr>
              <w:jc w:val="center"/>
            </w:pPr>
          </w:p>
        </w:tc>
        <w:tc>
          <w:tcPr>
            <w:tcW w:w="1148" w:type="pct"/>
            <w:vAlign w:val="center"/>
          </w:tcPr>
          <w:p w14:paraId="046F5750">
            <w:pPr>
              <w:jc w:val="center"/>
            </w:pPr>
          </w:p>
        </w:tc>
        <w:tc>
          <w:tcPr>
            <w:tcW w:w="1000" w:type="pct"/>
            <w:vAlign w:val="center"/>
          </w:tcPr>
          <w:p w14:paraId="5C5BAF17">
            <w:pPr>
              <w:jc w:val="center"/>
            </w:pPr>
          </w:p>
        </w:tc>
      </w:tr>
    </w:tbl>
    <w:p w14:paraId="6DBED47F"/>
    <w:p w14:paraId="5CF2D24D"/>
    <w:p w14:paraId="326A4D8A">
      <w:pPr>
        <w:snapToGrid w:val="0"/>
        <w:spacing w:line="360" w:lineRule="auto"/>
        <w:jc w:val="center"/>
        <w:rPr>
          <w:rFonts w:hint="eastAsia" w:ascii="宋体" w:hAnsi="宋体" w:eastAsia="宋体" w:cs="Times New Roman"/>
          <w:b/>
          <w:bCs/>
          <w:sz w:val="36"/>
          <w:szCs w:val="40"/>
          <w:lang w:val="en-US" w:eastAsia="zh-CN"/>
        </w:rPr>
      </w:pPr>
    </w:p>
    <w:p w14:paraId="792B6C8E">
      <w:pPr>
        <w:snapToGrid w:val="0"/>
        <w:spacing w:line="360" w:lineRule="auto"/>
        <w:jc w:val="center"/>
        <w:rPr>
          <w:rFonts w:hint="eastAsia" w:ascii="宋体" w:hAnsi="宋体" w:eastAsia="宋体" w:cs="Times New Roman"/>
          <w:b/>
          <w:bCs/>
          <w:sz w:val="36"/>
          <w:szCs w:val="40"/>
          <w:lang w:val="en-US" w:eastAsia="zh-CN"/>
        </w:rPr>
      </w:pPr>
    </w:p>
    <w:p w14:paraId="2848CFAA">
      <w:pPr>
        <w:rPr>
          <w:rFonts w:hint="eastAsia"/>
        </w:rPr>
      </w:pPr>
    </w:p>
    <w:p w14:paraId="2E81EF36">
      <w:pPr>
        <w:widowControl/>
        <w:jc w:val="left"/>
        <w:rPr>
          <w:rFonts w:eastAsia="宋体" w:asciiTheme="majorHAnsi" w:hAnsiTheme="majorHAnsi" w:cstheme="majorBidi"/>
          <w:b/>
          <w:bCs/>
          <w:sz w:val="32"/>
          <w:szCs w:val="32"/>
        </w:rPr>
      </w:pPr>
      <w:r>
        <w:br w:type="page"/>
      </w:r>
    </w:p>
    <w:p w14:paraId="2B374579">
      <w:pPr>
        <w:pStyle w:val="2"/>
        <w:bidi w:val="0"/>
        <w:rPr>
          <w:rFonts w:hint="eastAsia"/>
          <w:sz w:val="28"/>
          <w:szCs w:val="28"/>
          <w:lang w:val="en-US" w:eastAsia="zh-CN"/>
        </w:rPr>
      </w:pPr>
      <w:bookmarkStart w:id="1" w:name="_Toc14867"/>
      <w:r>
        <w:rPr>
          <w:rFonts w:hint="eastAsia"/>
          <w:sz w:val="28"/>
          <w:szCs w:val="28"/>
          <w:lang w:val="en-US" w:eastAsia="zh-CN"/>
        </w:rPr>
        <w:t>二、报价公司营业执照</w:t>
      </w:r>
      <w:bookmarkEnd w:id="1"/>
    </w:p>
    <w:p w14:paraId="4BEC43AF">
      <w:pPr>
        <w:rPr>
          <w:rFonts w:hint="eastAsia" w:ascii="宋体" w:hAnsi="宋体" w:eastAsia="宋体" w:cs="宋体"/>
          <w:b/>
          <w:bCs/>
          <w:caps w:val="0"/>
          <w:color w:val="auto"/>
          <w:spacing w:val="0"/>
          <w:kern w:val="0"/>
          <w:sz w:val="28"/>
          <w:szCs w:val="28"/>
          <w:lang w:val="en-US" w:eastAsia="zh-CN" w:bidi="ar"/>
        </w:rPr>
      </w:pPr>
      <w:r>
        <w:rPr>
          <w:rFonts w:hint="eastAsia" w:ascii="宋体" w:hAnsi="宋体" w:eastAsia="宋体" w:cs="宋体"/>
          <w:b/>
          <w:bCs/>
          <w:caps w:val="0"/>
          <w:color w:val="auto"/>
          <w:spacing w:val="0"/>
          <w:kern w:val="0"/>
          <w:sz w:val="28"/>
          <w:szCs w:val="28"/>
          <w:lang w:val="en-US" w:eastAsia="zh-CN" w:bidi="ar"/>
        </w:rPr>
        <w:br w:type="page"/>
      </w:r>
    </w:p>
    <w:p w14:paraId="188121E2">
      <w:pPr>
        <w:pStyle w:val="2"/>
        <w:bidi w:val="0"/>
        <w:rPr>
          <w:rFonts w:hint="eastAsia"/>
          <w:sz w:val="28"/>
          <w:szCs w:val="28"/>
          <w:lang w:val="en-US" w:eastAsia="zh-CN"/>
        </w:rPr>
      </w:pPr>
      <w:bookmarkStart w:id="2" w:name="_Toc14186"/>
      <w:r>
        <w:rPr>
          <w:rFonts w:hint="eastAsia"/>
          <w:sz w:val="28"/>
          <w:szCs w:val="28"/>
          <w:lang w:val="en-US" w:eastAsia="zh-CN"/>
        </w:rPr>
        <w:t>三、法定代表人证明书和授权书</w:t>
      </w:r>
      <w:bookmarkEnd w:id="2"/>
    </w:p>
    <w:p w14:paraId="38F0E539">
      <w:pPr>
        <w:spacing w:line="480" w:lineRule="exact"/>
        <w:ind w:left="0"/>
        <w:jc w:val="center"/>
        <w:rPr>
          <w:rFonts w:hint="eastAsia"/>
          <w:b/>
          <w:sz w:val="24"/>
        </w:rPr>
      </w:pPr>
      <w:r>
        <w:rPr>
          <w:rFonts w:hint="eastAsia"/>
          <w:b/>
          <w:sz w:val="24"/>
        </w:rPr>
        <w:t>（1）法定代表人/负责人资格证明书</w:t>
      </w:r>
    </w:p>
    <w:p w14:paraId="5881B4B6">
      <w:pPr>
        <w:spacing w:line="480" w:lineRule="exact"/>
        <w:ind w:left="0"/>
        <w:rPr>
          <w:rFonts w:hint="eastAsia"/>
          <w:sz w:val="24"/>
        </w:rPr>
      </w:pPr>
      <w:r>
        <w:rPr>
          <w:rFonts w:hint="eastAsia"/>
          <w:sz w:val="24"/>
        </w:rPr>
        <w:t>致：</w:t>
      </w:r>
      <w:r>
        <w:rPr>
          <w:rFonts w:hint="eastAsia"/>
          <w:sz w:val="24"/>
          <w:u w:val="single"/>
        </w:rPr>
        <w:t>惠州市中心血站</w:t>
      </w:r>
      <w:r>
        <w:rPr>
          <w:rFonts w:hint="eastAsia"/>
          <w:sz w:val="24"/>
        </w:rPr>
        <w:t>：</w:t>
      </w:r>
    </w:p>
    <w:p w14:paraId="7F60133C">
      <w:pPr>
        <w:ind w:left="0"/>
        <w:rPr>
          <w:rFonts w:hint="eastAsia"/>
          <w:sz w:val="24"/>
        </w:rPr>
      </w:pPr>
    </w:p>
    <w:p w14:paraId="5A4C67BB">
      <w:pPr>
        <w:spacing w:line="440" w:lineRule="exact"/>
        <w:ind w:left="0"/>
        <w:rPr>
          <w:rFonts w:hint="eastAsia"/>
          <w:sz w:val="24"/>
        </w:rPr>
      </w:pPr>
      <w:r>
        <w:rPr>
          <w:rFonts w:hint="eastAsia"/>
          <w:sz w:val="24"/>
        </w:rPr>
        <w:t xml:space="preserve">     </w:t>
      </w:r>
      <w:r>
        <w:rPr>
          <w:rFonts w:hint="eastAsia"/>
          <w:sz w:val="24"/>
          <w:u w:val="single"/>
        </w:rPr>
        <w:t xml:space="preserve">          </w:t>
      </w:r>
      <w:r>
        <w:rPr>
          <w:rFonts w:hint="eastAsia"/>
          <w:sz w:val="24"/>
        </w:rPr>
        <w:t>同志，现任我单位</w:t>
      </w:r>
      <w:r>
        <w:rPr>
          <w:rFonts w:hint="eastAsia"/>
          <w:sz w:val="24"/>
          <w:u w:val="single"/>
        </w:rPr>
        <w:t xml:space="preserve">          </w:t>
      </w:r>
      <w:r>
        <w:rPr>
          <w:rFonts w:hint="eastAsia"/>
          <w:sz w:val="24"/>
        </w:rPr>
        <w:t>职务，为法定代表人，特此证明。</w:t>
      </w:r>
    </w:p>
    <w:p w14:paraId="49B99055">
      <w:pPr>
        <w:spacing w:line="440" w:lineRule="exact"/>
        <w:ind w:left="0" w:firstLine="240"/>
        <w:rPr>
          <w:rFonts w:hint="eastAsia"/>
          <w:sz w:val="24"/>
        </w:rPr>
      </w:pPr>
      <w:r>
        <w:rPr>
          <w:rFonts w:hint="eastAsia"/>
          <w:sz w:val="24"/>
        </w:rPr>
        <w:t>签发日期：           单位：           （盖章）</w:t>
      </w:r>
    </w:p>
    <w:p w14:paraId="30555DE8">
      <w:pPr>
        <w:spacing w:line="440" w:lineRule="exact"/>
        <w:ind w:left="0" w:firstLine="240"/>
        <w:rPr>
          <w:rFonts w:hint="eastAsia"/>
          <w:sz w:val="24"/>
        </w:rPr>
      </w:pPr>
      <w:r>
        <w:rPr>
          <w:rFonts w:hint="eastAsia"/>
          <w:sz w:val="24"/>
        </w:rPr>
        <w:t>附：代表人性别：     年龄：           身份证号码：</w:t>
      </w:r>
    </w:p>
    <w:p w14:paraId="33B31779">
      <w:pPr>
        <w:spacing w:line="440" w:lineRule="exact"/>
        <w:ind w:left="0" w:firstLine="240"/>
        <w:rPr>
          <w:rFonts w:hint="eastAsia"/>
          <w:sz w:val="24"/>
        </w:rPr>
      </w:pPr>
      <w:r>
        <w:rPr>
          <w:rFonts w:hint="eastAsia"/>
          <w:sz w:val="24"/>
        </w:rPr>
        <w:t>联系电话：</w:t>
      </w:r>
    </w:p>
    <w:p w14:paraId="6B468A2F">
      <w:pPr>
        <w:spacing w:line="440" w:lineRule="exact"/>
        <w:ind w:left="0" w:firstLine="240"/>
        <w:rPr>
          <w:rFonts w:hint="eastAsia"/>
          <w:sz w:val="24"/>
        </w:rPr>
      </w:pPr>
      <w:r>
        <w:rPr>
          <w:rFonts w:hint="eastAsia"/>
          <w:sz w:val="24"/>
        </w:rPr>
        <w:t>营业执照号码：                       经济性质：</w:t>
      </w:r>
    </w:p>
    <w:p w14:paraId="48E74DAD">
      <w:pPr>
        <w:spacing w:line="440" w:lineRule="exact"/>
        <w:ind w:left="0" w:firstLine="240"/>
        <w:rPr>
          <w:rFonts w:hint="eastAsia"/>
          <w:sz w:val="24"/>
        </w:rPr>
      </w:pPr>
      <w:r>
        <w:rPr>
          <w:rFonts w:hint="eastAsia"/>
          <w:sz w:val="24"/>
        </w:rPr>
        <w:t>主营（产）：</w:t>
      </w:r>
    </w:p>
    <w:p w14:paraId="2BB26F5B">
      <w:pPr>
        <w:spacing w:line="440" w:lineRule="exact"/>
        <w:ind w:left="0" w:firstLine="240"/>
        <w:rPr>
          <w:rFonts w:hint="eastAsia"/>
          <w:sz w:val="24"/>
        </w:rPr>
      </w:pPr>
      <w:r>
        <w:rPr>
          <w:rFonts w:hint="eastAsia"/>
          <w:sz w:val="24"/>
        </w:rPr>
        <w:t>兼营（产）：</w:t>
      </w:r>
    </w:p>
    <w:p w14:paraId="18F0F4E4">
      <w:pPr>
        <w:spacing w:line="440" w:lineRule="exact"/>
        <w:ind w:left="0" w:firstLine="240"/>
        <w:rPr>
          <w:rFonts w:hint="eastAsia"/>
          <w:sz w:val="24"/>
        </w:rPr>
      </w:pPr>
      <w:r>
        <w:rPr>
          <w:rFonts w:hint="eastAsia"/>
          <w:sz w:val="24"/>
        </w:rPr>
        <w:t>进口物品经营许可证号码：</w:t>
      </w:r>
    </w:p>
    <w:p w14:paraId="169BC610">
      <w:pPr>
        <w:spacing w:line="440" w:lineRule="exact"/>
        <w:ind w:left="0" w:firstLine="240"/>
        <w:rPr>
          <w:rFonts w:hint="eastAsia"/>
          <w:sz w:val="24"/>
        </w:rPr>
      </w:pPr>
      <w:r>
        <w:rPr>
          <w:rFonts w:hint="eastAsia"/>
          <w:sz w:val="24"/>
        </w:rPr>
        <w:t>主营：</w:t>
      </w:r>
    </w:p>
    <w:p w14:paraId="3C2C397C">
      <w:pPr>
        <w:spacing w:line="440" w:lineRule="exact"/>
        <w:ind w:left="0" w:firstLine="240"/>
        <w:rPr>
          <w:rFonts w:hint="eastAsia"/>
          <w:sz w:val="24"/>
        </w:rPr>
      </w:pPr>
      <w:r>
        <w:rPr>
          <w:rFonts w:hint="eastAsia"/>
          <w:sz w:val="24"/>
        </w:rPr>
        <w:t>兼营：</w:t>
      </w:r>
    </w:p>
    <w:p w14:paraId="2E305E0F">
      <w:pPr>
        <w:spacing w:line="440" w:lineRule="exact"/>
        <w:ind w:left="0"/>
        <w:rPr>
          <w:rFonts w:hint="eastAsia"/>
          <w:sz w:val="24"/>
        </w:rPr>
      </w:pPr>
      <w:r>
        <w:rPr>
          <w:rFonts w:hint="eastAsia"/>
          <w:sz w:val="24"/>
        </w:rPr>
        <w:t>说明：1.法定代表人为企业事业单位、国家机关、社会团体的主要行政负责人。</w:t>
      </w:r>
    </w:p>
    <w:p w14:paraId="51A2056E">
      <w:pPr>
        <w:spacing w:line="440" w:lineRule="exact"/>
        <w:ind w:left="0"/>
        <w:rPr>
          <w:rFonts w:hint="eastAsia"/>
          <w:sz w:val="24"/>
        </w:rPr>
      </w:pPr>
      <w:r>
        <w:rPr>
          <w:rFonts w:hint="eastAsia"/>
          <w:sz w:val="24"/>
        </w:rPr>
        <w:t xml:space="preserve">      2.内容必须填写真实、清楚、涂改无效，不得转让、买卖。</w:t>
      </w:r>
    </w:p>
    <w:p w14:paraId="65FDA188">
      <w:pPr>
        <w:spacing w:line="440" w:lineRule="exact"/>
        <w:ind w:left="0" w:firstLine="720"/>
        <w:rPr>
          <w:rFonts w:hint="eastAsia"/>
          <w:sz w:val="24"/>
        </w:rPr>
      </w:pPr>
      <w:r>
        <w:rPr>
          <w:rFonts w:hint="eastAsia"/>
          <w:sz w:val="24"/>
        </w:rPr>
        <w:t>3.将此证明书提交对方作为合同附件</w:t>
      </w:r>
      <w:r>
        <w:rPr>
          <w:rFonts w:hint="eastAsia"/>
          <w:b/>
          <w:sz w:val="24"/>
        </w:rPr>
        <w:t>。</w:t>
      </w:r>
    </w:p>
    <w:p w14:paraId="3FE3990D">
      <w:pPr>
        <w:ind w:left="0"/>
        <w:rPr>
          <w:rFonts w:hint="eastAsia"/>
          <w:sz w:val="28"/>
        </w:rPr>
      </w:pPr>
    </w:p>
    <w:p w14:paraId="1B551F73">
      <w:pPr>
        <w:ind w:left="0"/>
        <w:rPr>
          <w:rFonts w:hint="eastAsia"/>
          <w:sz w:val="28"/>
        </w:rPr>
      </w:pPr>
    </w:p>
    <w:p w14:paraId="452C4A72">
      <w:pPr>
        <w:ind w:left="0"/>
        <w:rPr>
          <w:rFonts w:hint="eastAsia"/>
          <w:b/>
          <w:sz w:val="28"/>
        </w:rPr>
      </w:pPr>
      <w:r>
        <w:rPr>
          <w:rFonts w:hint="eastAsia"/>
          <w:sz w:val="28"/>
        </w:rPr>
        <w:t xml:space="preserve"> </w:t>
      </w:r>
    </w:p>
    <w:p w14:paraId="28180509">
      <w:pPr>
        <w:ind w:left="0"/>
        <w:rPr>
          <w:rFonts w:hint="eastAsia"/>
          <w:b/>
          <w:sz w:val="28"/>
        </w:rPr>
      </w:pPr>
      <w:r>
        <w:rPr>
          <w:rFonts w:hint="eastAsia"/>
          <w:b/>
          <w:sz w:val="28"/>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round/>
                          <a:headEnd type="none" w="med" len="med"/>
                          <a:tailEnd type="none" w="med" len="med"/>
                        </a:ln>
                      </wps:spPr>
                      <wps:txbx>
                        <w:txbxContent>
                          <w:p w14:paraId="500DA20E">
                            <w:pPr>
                              <w:ind w:left="0"/>
                              <w:jc w:val="center"/>
                              <w:rPr>
                                <w:rFonts w:hint="eastAsia"/>
                                <w:sz w:val="21"/>
                              </w:rPr>
                            </w:pPr>
                          </w:p>
                          <w:p w14:paraId="331ECF03">
                            <w:pPr>
                              <w:ind w:left="0"/>
                              <w:jc w:val="center"/>
                              <w:rPr>
                                <w:rFonts w:hint="eastAsia"/>
                                <w:sz w:val="21"/>
                              </w:rPr>
                            </w:pPr>
                          </w:p>
                          <w:p w14:paraId="253911CE">
                            <w:pPr>
                              <w:ind w:left="0"/>
                              <w:jc w:val="center"/>
                              <w:rPr>
                                <w:rFonts w:hint="eastAsia"/>
                                <w:sz w:val="21"/>
                              </w:rPr>
                            </w:pPr>
                          </w:p>
                          <w:p w14:paraId="35F88035">
                            <w:pPr>
                              <w:ind w:left="0"/>
                              <w:jc w:val="center"/>
                              <w:rPr>
                                <w:rFonts w:hint="eastAsia"/>
                                <w:sz w:val="21"/>
                              </w:rPr>
                            </w:pPr>
                            <w:r>
                              <w:rPr>
                                <w:rFonts w:hint="eastAsia"/>
                                <w:sz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U+UN1wAAAAgBAAAPAAAAAAAAAAEAIAAAACIAAABkcnMvZG93bnJldi54bWxQSwECFAAUAAAA&#10;CACHTuJA/9hDiigCAABQBAAADgAAAAAAAAABACAAAAAmAQAAZHJzL2Uyb0RvYy54bWxQSwUGAAAA&#10;AAYABgBZAQAAwAUAAAAA&#10;">
                <v:fill on="t" focussize="0,0"/>
                <v:stroke color="#000000" joinstyle="round"/>
                <v:imagedata o:title=""/>
                <o:lock v:ext="edit" aspectratio="f"/>
                <v:textbox>
                  <w:txbxContent>
                    <w:p w14:paraId="500DA20E">
                      <w:pPr>
                        <w:ind w:left="0"/>
                        <w:jc w:val="center"/>
                        <w:rPr>
                          <w:rFonts w:hint="eastAsia"/>
                          <w:sz w:val="21"/>
                        </w:rPr>
                      </w:pPr>
                    </w:p>
                    <w:p w14:paraId="331ECF03">
                      <w:pPr>
                        <w:ind w:left="0"/>
                        <w:jc w:val="center"/>
                        <w:rPr>
                          <w:rFonts w:hint="eastAsia"/>
                          <w:sz w:val="21"/>
                        </w:rPr>
                      </w:pPr>
                    </w:p>
                    <w:p w14:paraId="253911CE">
                      <w:pPr>
                        <w:ind w:left="0"/>
                        <w:jc w:val="center"/>
                        <w:rPr>
                          <w:rFonts w:hint="eastAsia"/>
                          <w:sz w:val="21"/>
                        </w:rPr>
                      </w:pPr>
                    </w:p>
                    <w:p w14:paraId="35F88035">
                      <w:pPr>
                        <w:ind w:left="0"/>
                        <w:jc w:val="center"/>
                        <w:rPr>
                          <w:rFonts w:hint="eastAsia"/>
                          <w:sz w:val="21"/>
                        </w:rPr>
                      </w:pPr>
                      <w:r>
                        <w:rPr>
                          <w:rFonts w:hint="eastAsia"/>
                          <w:sz w:val="21"/>
                        </w:rPr>
                        <w:t>法定代表人身份证复印件反面</w:t>
                      </w:r>
                    </w:p>
                  </w:txbxContent>
                </v:textbox>
              </v:shape>
            </w:pict>
          </mc:Fallback>
        </mc:AlternateContent>
      </w:r>
      <w:r>
        <w:rPr>
          <w:rFonts w:hint="eastAsia"/>
          <w:sz w:val="21"/>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round/>
                          <a:headEnd type="none" w="med" len="med"/>
                          <a:tailEnd type="none" w="med" len="med"/>
                        </a:ln>
                      </wps:spPr>
                      <wps:txbx>
                        <w:txbxContent>
                          <w:p w14:paraId="60198269">
                            <w:pPr>
                              <w:ind w:left="0"/>
                              <w:jc w:val="center"/>
                              <w:rPr>
                                <w:rFonts w:hint="eastAsia"/>
                                <w:sz w:val="21"/>
                              </w:rPr>
                            </w:pPr>
                          </w:p>
                          <w:p w14:paraId="2C72B349">
                            <w:pPr>
                              <w:ind w:left="0"/>
                              <w:jc w:val="center"/>
                              <w:rPr>
                                <w:rFonts w:hint="eastAsia"/>
                                <w:sz w:val="21"/>
                              </w:rPr>
                            </w:pPr>
                          </w:p>
                          <w:p w14:paraId="13FC93A9">
                            <w:pPr>
                              <w:ind w:left="0"/>
                              <w:jc w:val="center"/>
                              <w:rPr>
                                <w:rFonts w:hint="eastAsia"/>
                                <w:sz w:val="21"/>
                              </w:rPr>
                            </w:pPr>
                          </w:p>
                          <w:p w14:paraId="400DB1FA">
                            <w:pPr>
                              <w:ind w:left="0"/>
                              <w:jc w:val="center"/>
                              <w:rPr>
                                <w:rFonts w:hint="eastAsia"/>
                                <w:sz w:val="21"/>
                              </w:rPr>
                            </w:pPr>
                            <w:r>
                              <w:rPr>
                                <w:rFonts w:hint="eastAsia"/>
                                <w:sz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pL7AHWAAAACAEAAA8AAAAAAAAAAQAgAAAAIgAAAGRycy9kb3ducmV2LnhtbFBLAQIUABQAAAAI&#10;AIdO4kBww6ObKAIAAFAEAAAOAAAAAAAAAAEAIAAAACUBAABkcnMvZTJvRG9jLnhtbFBLBQYAAAAA&#10;BgAGAFkBAAC/BQAAAAA=&#10;">
                <v:fill on="t" focussize="0,0"/>
                <v:stroke color="#000000" joinstyle="round"/>
                <v:imagedata o:title=""/>
                <o:lock v:ext="edit" aspectratio="f"/>
                <v:textbox>
                  <w:txbxContent>
                    <w:p w14:paraId="60198269">
                      <w:pPr>
                        <w:ind w:left="0"/>
                        <w:jc w:val="center"/>
                        <w:rPr>
                          <w:rFonts w:hint="eastAsia"/>
                          <w:sz w:val="21"/>
                        </w:rPr>
                      </w:pPr>
                    </w:p>
                    <w:p w14:paraId="2C72B349">
                      <w:pPr>
                        <w:ind w:left="0"/>
                        <w:jc w:val="center"/>
                        <w:rPr>
                          <w:rFonts w:hint="eastAsia"/>
                          <w:sz w:val="21"/>
                        </w:rPr>
                      </w:pPr>
                    </w:p>
                    <w:p w14:paraId="13FC93A9">
                      <w:pPr>
                        <w:ind w:left="0"/>
                        <w:jc w:val="center"/>
                        <w:rPr>
                          <w:rFonts w:hint="eastAsia"/>
                          <w:sz w:val="21"/>
                        </w:rPr>
                      </w:pPr>
                    </w:p>
                    <w:p w14:paraId="400DB1FA">
                      <w:pPr>
                        <w:ind w:left="0"/>
                        <w:jc w:val="center"/>
                        <w:rPr>
                          <w:rFonts w:hint="eastAsia"/>
                          <w:sz w:val="21"/>
                        </w:rPr>
                      </w:pPr>
                      <w:r>
                        <w:rPr>
                          <w:rFonts w:hint="eastAsia"/>
                          <w:sz w:val="21"/>
                        </w:rPr>
                        <w:t>法定代表人身份证复印件正面</w:t>
                      </w:r>
                    </w:p>
                  </w:txbxContent>
                </v:textbox>
              </v:shape>
            </w:pict>
          </mc:Fallback>
        </mc:AlternateContent>
      </w:r>
    </w:p>
    <w:p w14:paraId="04805A9B">
      <w:pPr>
        <w:ind w:left="0"/>
        <w:rPr>
          <w:rFonts w:hint="eastAsia"/>
          <w:b/>
          <w:sz w:val="28"/>
        </w:rPr>
      </w:pPr>
    </w:p>
    <w:p w14:paraId="0BB2D52C">
      <w:pPr>
        <w:spacing w:line="480" w:lineRule="exact"/>
        <w:ind w:left="0"/>
        <w:rPr>
          <w:rFonts w:hint="eastAsia"/>
          <w:b/>
          <w:sz w:val="28"/>
        </w:rPr>
      </w:pPr>
    </w:p>
    <w:p w14:paraId="65E7405A">
      <w:pPr>
        <w:spacing w:line="480" w:lineRule="exact"/>
        <w:ind w:left="0"/>
        <w:rPr>
          <w:rFonts w:hint="eastAsia"/>
          <w:b/>
          <w:sz w:val="28"/>
        </w:rPr>
      </w:pPr>
    </w:p>
    <w:p w14:paraId="7AD28184">
      <w:pPr>
        <w:spacing w:line="480" w:lineRule="exact"/>
        <w:ind w:left="0"/>
        <w:rPr>
          <w:rFonts w:hint="eastAsia"/>
          <w:b/>
          <w:sz w:val="28"/>
        </w:rPr>
      </w:pPr>
      <w:r>
        <w:br w:type="page"/>
      </w:r>
    </w:p>
    <w:p w14:paraId="7462908D">
      <w:pPr>
        <w:spacing w:line="480" w:lineRule="exact"/>
        <w:ind w:left="0"/>
        <w:jc w:val="center"/>
        <w:rPr>
          <w:rFonts w:hint="eastAsia"/>
          <w:b/>
          <w:sz w:val="28"/>
        </w:rPr>
      </w:pPr>
      <w:r>
        <w:rPr>
          <w:rFonts w:hint="eastAsia"/>
          <w:b/>
          <w:sz w:val="28"/>
        </w:rPr>
        <w:t>（2）法定代表人/负责人授权委托书</w:t>
      </w:r>
    </w:p>
    <w:p w14:paraId="393727F6">
      <w:pPr>
        <w:spacing w:line="360" w:lineRule="auto"/>
        <w:ind w:left="0"/>
        <w:rPr>
          <w:rFonts w:hint="eastAsia"/>
          <w:sz w:val="24"/>
        </w:rPr>
      </w:pPr>
      <w:r>
        <w:rPr>
          <w:rFonts w:hint="eastAsia"/>
          <w:sz w:val="24"/>
        </w:rPr>
        <w:t>致：</w:t>
      </w:r>
      <w:r>
        <w:rPr>
          <w:rFonts w:hint="eastAsia"/>
          <w:sz w:val="24"/>
          <w:u w:val="single"/>
        </w:rPr>
        <w:t>惠州市中心血站</w:t>
      </w:r>
      <w:r>
        <w:rPr>
          <w:rFonts w:hint="eastAsia"/>
          <w:sz w:val="24"/>
        </w:rPr>
        <w:t>：</w:t>
      </w:r>
    </w:p>
    <w:p w14:paraId="45E494ED">
      <w:pPr>
        <w:spacing w:line="480" w:lineRule="exact"/>
        <w:ind w:left="0" w:firstLine="480"/>
        <w:rPr>
          <w:rFonts w:hint="eastAsia"/>
          <w:sz w:val="24"/>
        </w:rPr>
      </w:pPr>
      <w:r>
        <w:rPr>
          <w:rFonts w:hint="eastAsia"/>
          <w:sz w:val="24"/>
        </w:rPr>
        <w:t>兹授权</w:t>
      </w:r>
      <w:r>
        <w:rPr>
          <w:rFonts w:hint="eastAsia"/>
          <w:sz w:val="24"/>
          <w:u w:val="single"/>
        </w:rPr>
        <w:t xml:space="preserve">             </w:t>
      </w:r>
      <w:r>
        <w:rPr>
          <w:rFonts w:hint="eastAsia"/>
          <w:sz w:val="24"/>
        </w:rPr>
        <w:t>同志，为我方签订经济合同及办理其他事务代理人，其权限是：</w:t>
      </w:r>
      <w:r>
        <w:rPr>
          <w:rFonts w:hint="eastAsia"/>
          <w:sz w:val="24"/>
          <w:u w:val="single"/>
        </w:rPr>
        <w:t xml:space="preserve">                                                   </w:t>
      </w:r>
      <w:r>
        <w:rPr>
          <w:rFonts w:hint="eastAsia"/>
          <w:sz w:val="24"/>
        </w:rPr>
        <w:t>。</w:t>
      </w:r>
    </w:p>
    <w:p w14:paraId="192B08A1">
      <w:pPr>
        <w:spacing w:line="480" w:lineRule="exact"/>
        <w:ind w:left="0"/>
        <w:rPr>
          <w:rFonts w:hint="eastAsia"/>
          <w:sz w:val="24"/>
        </w:rPr>
      </w:pPr>
      <w:r>
        <w:rPr>
          <w:rFonts w:hint="eastAsia"/>
          <w:sz w:val="24"/>
        </w:rPr>
        <w:t>授权单位：（盖章）           法定代表人（签名或盖私章）：</w:t>
      </w:r>
    </w:p>
    <w:p w14:paraId="33A251A0">
      <w:pPr>
        <w:spacing w:line="480" w:lineRule="exact"/>
        <w:ind w:left="0"/>
        <w:rPr>
          <w:rFonts w:hint="eastAsia"/>
          <w:sz w:val="24"/>
        </w:rPr>
      </w:pPr>
      <w:r>
        <w:rPr>
          <w:rFonts w:hint="eastAsia"/>
          <w:sz w:val="24"/>
        </w:rPr>
        <w:t xml:space="preserve">有效期限：至 </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 xml:space="preserve"> 月 </w:t>
      </w:r>
      <w:r>
        <w:rPr>
          <w:rFonts w:hint="eastAsia"/>
          <w:sz w:val="24"/>
          <w:lang w:val="en-US" w:eastAsia="zh-CN"/>
        </w:rPr>
        <w:t xml:space="preserve">  </w:t>
      </w:r>
      <w:r>
        <w:rPr>
          <w:rFonts w:hint="eastAsia"/>
          <w:sz w:val="24"/>
        </w:rPr>
        <w:t>日        签发日期：</w:t>
      </w:r>
    </w:p>
    <w:p w14:paraId="5BE62A20">
      <w:pPr>
        <w:spacing w:line="480" w:lineRule="exact"/>
        <w:ind w:left="0"/>
        <w:rPr>
          <w:rFonts w:hint="eastAsia"/>
          <w:sz w:val="24"/>
        </w:rPr>
      </w:pPr>
      <w:r>
        <w:rPr>
          <w:rFonts w:hint="eastAsia"/>
          <w:sz w:val="24"/>
        </w:rPr>
        <w:t>附：代理人性别：        年龄：       职务：         身份证号码：</w:t>
      </w:r>
    </w:p>
    <w:p w14:paraId="4A64AE0A">
      <w:pPr>
        <w:spacing w:line="480" w:lineRule="exact"/>
        <w:ind w:left="0"/>
        <w:rPr>
          <w:rFonts w:hint="eastAsia"/>
          <w:sz w:val="24"/>
        </w:rPr>
      </w:pPr>
      <w:r>
        <w:rPr>
          <w:rFonts w:hint="eastAsia"/>
          <w:sz w:val="24"/>
        </w:rPr>
        <w:t xml:space="preserve">  联系电话：</w:t>
      </w:r>
    </w:p>
    <w:p w14:paraId="14CC84BB">
      <w:pPr>
        <w:spacing w:line="480" w:lineRule="exact"/>
        <w:ind w:left="0" w:firstLine="240"/>
        <w:rPr>
          <w:rFonts w:hint="eastAsia"/>
          <w:sz w:val="24"/>
        </w:rPr>
      </w:pPr>
      <w:r>
        <w:rPr>
          <w:rFonts w:hint="eastAsia"/>
          <w:sz w:val="24"/>
        </w:rPr>
        <w:t>营业执照号码：                         经济性质：</w:t>
      </w:r>
    </w:p>
    <w:p w14:paraId="15829837">
      <w:pPr>
        <w:spacing w:line="480" w:lineRule="exact"/>
        <w:ind w:left="0" w:firstLine="240"/>
        <w:rPr>
          <w:rFonts w:hint="eastAsia"/>
          <w:sz w:val="24"/>
        </w:rPr>
      </w:pPr>
      <w:r>
        <w:rPr>
          <w:rFonts w:hint="eastAsia"/>
          <w:sz w:val="24"/>
        </w:rPr>
        <w:t>主营（产）：</w:t>
      </w:r>
    </w:p>
    <w:p w14:paraId="2920087D">
      <w:pPr>
        <w:spacing w:line="480" w:lineRule="exact"/>
        <w:ind w:left="0" w:firstLine="240"/>
        <w:rPr>
          <w:rFonts w:hint="eastAsia"/>
          <w:sz w:val="24"/>
        </w:rPr>
      </w:pPr>
      <w:r>
        <w:rPr>
          <w:rFonts w:hint="eastAsia"/>
          <w:sz w:val="24"/>
        </w:rPr>
        <w:t>兼营（产）：</w:t>
      </w:r>
    </w:p>
    <w:p w14:paraId="0E00C120">
      <w:pPr>
        <w:spacing w:line="480" w:lineRule="exact"/>
        <w:ind w:left="0" w:firstLine="240"/>
        <w:rPr>
          <w:rFonts w:hint="eastAsia"/>
          <w:sz w:val="24"/>
        </w:rPr>
      </w:pPr>
      <w:r>
        <w:rPr>
          <w:rFonts w:hint="eastAsia"/>
          <w:sz w:val="24"/>
        </w:rPr>
        <w:t>进口物品经营许可证号码：</w:t>
      </w:r>
    </w:p>
    <w:p w14:paraId="69046AF5">
      <w:pPr>
        <w:spacing w:line="480" w:lineRule="exact"/>
        <w:ind w:left="0" w:firstLine="240"/>
        <w:rPr>
          <w:rFonts w:hint="eastAsia"/>
          <w:sz w:val="24"/>
        </w:rPr>
      </w:pPr>
      <w:r>
        <w:rPr>
          <w:rFonts w:hint="eastAsia"/>
          <w:sz w:val="24"/>
        </w:rPr>
        <w:t>主营：</w:t>
      </w:r>
    </w:p>
    <w:p w14:paraId="0A32091B">
      <w:pPr>
        <w:spacing w:line="480" w:lineRule="exact"/>
        <w:ind w:left="0" w:firstLine="240"/>
        <w:rPr>
          <w:rFonts w:hint="eastAsia"/>
          <w:sz w:val="24"/>
        </w:rPr>
      </w:pPr>
      <w:r>
        <w:rPr>
          <w:rFonts w:hint="eastAsia"/>
          <w:sz w:val="24"/>
        </w:rPr>
        <w:t>兼营：</w:t>
      </w:r>
    </w:p>
    <w:p w14:paraId="39F22084">
      <w:pPr>
        <w:spacing w:line="480" w:lineRule="exact"/>
        <w:ind w:left="0"/>
        <w:rPr>
          <w:rFonts w:hint="eastAsia"/>
          <w:sz w:val="24"/>
        </w:rPr>
      </w:pPr>
      <w:r>
        <w:rPr>
          <w:rFonts w:hint="eastAsia"/>
          <w:sz w:val="24"/>
        </w:rPr>
        <w:t>说明：1.法定代表人为企业事业单位、国家机关、社会团体的主要行政负责人。</w:t>
      </w:r>
    </w:p>
    <w:p w14:paraId="7EAABAAC">
      <w:pPr>
        <w:spacing w:line="480" w:lineRule="exact"/>
        <w:ind w:left="0"/>
        <w:rPr>
          <w:rFonts w:hint="eastAsia"/>
          <w:sz w:val="24"/>
        </w:rPr>
      </w:pPr>
      <w:r>
        <w:rPr>
          <w:rFonts w:hint="eastAsia"/>
          <w:sz w:val="24"/>
        </w:rPr>
        <w:t xml:space="preserve">      2.内容必须填写真实、清楚、涂改无效，不得转让、买卖。</w:t>
      </w:r>
    </w:p>
    <w:p w14:paraId="1B92E3C0">
      <w:pPr>
        <w:spacing w:line="480" w:lineRule="exact"/>
        <w:ind w:left="0" w:firstLine="720"/>
        <w:rPr>
          <w:rFonts w:hint="eastAsia"/>
          <w:b/>
          <w:sz w:val="24"/>
        </w:rPr>
      </w:pPr>
      <w:r>
        <w:rPr>
          <w:rFonts w:hint="eastAsia"/>
          <w:sz w:val="24"/>
        </w:rPr>
        <w:t>3.将此证明书提交对方作为合同附件</w:t>
      </w:r>
      <w:r>
        <w:rPr>
          <w:rFonts w:hint="eastAsia"/>
          <w:b/>
          <w:sz w:val="24"/>
        </w:rPr>
        <w:t>。</w:t>
      </w:r>
    </w:p>
    <w:p w14:paraId="55094E9B">
      <w:pPr>
        <w:spacing w:line="480" w:lineRule="exact"/>
        <w:ind w:left="0" w:firstLine="720"/>
        <w:rPr>
          <w:rFonts w:hint="eastAsia"/>
          <w:sz w:val="24"/>
        </w:rPr>
      </w:pPr>
      <w:r>
        <w:rPr>
          <w:rFonts w:hint="eastAsia"/>
          <w:sz w:val="24"/>
        </w:rPr>
        <w:t>4.授权权限：全权代表本公司参与上述采购项目的响应，负责提供与签署确认一切文书资料，以及向贵方递交的任何补充承诺。</w:t>
      </w:r>
    </w:p>
    <w:p w14:paraId="2FECE504">
      <w:pPr>
        <w:spacing w:line="440" w:lineRule="exact"/>
        <w:ind w:left="0" w:firstLine="736"/>
        <w:rPr>
          <w:rFonts w:hint="eastAsia"/>
          <w:sz w:val="24"/>
        </w:rPr>
      </w:pPr>
      <w:r>
        <w:rPr>
          <w:rFonts w:hint="eastAsia"/>
          <w:sz w:val="24"/>
        </w:rPr>
        <w:t>5.有效期限：必须超出投标/响应文件中标注的响应有效期，自本单位盖公章之日起生效。</w:t>
      </w:r>
    </w:p>
    <w:p w14:paraId="133E9C34">
      <w:pPr>
        <w:spacing w:line="440" w:lineRule="exact"/>
        <w:ind w:left="0" w:firstLine="736"/>
        <w:rPr>
          <w:rFonts w:hint="eastAsia"/>
          <w:sz w:val="28"/>
        </w:rPr>
      </w:pPr>
      <w:r>
        <w:rPr>
          <w:rFonts w:hint="eastAsia"/>
          <w:sz w:val="24"/>
        </w:rPr>
        <w:t>6.响应签字代表为法定代表人，则本表不适用。</w:t>
      </w:r>
    </w:p>
    <w:p w14:paraId="102CAD4B">
      <w:pPr>
        <w:spacing w:line="360" w:lineRule="auto"/>
        <w:ind w:left="0" w:firstLine="420"/>
        <w:rPr>
          <w:rFonts w:hint="eastAsia"/>
          <w:sz w:val="28"/>
          <w:u w:val="single"/>
        </w:rPr>
      </w:pPr>
      <w:r>
        <w:rPr>
          <w:rFonts w:hint="eastAsia"/>
          <w:sz w:val="28"/>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round/>
                          <a:headEnd type="none" w="med" len="med"/>
                          <a:tailEnd type="none" w="med" len="med"/>
                        </a:ln>
                      </wps:spPr>
                      <wps:txbx>
                        <w:txbxContent>
                          <w:p w14:paraId="0B65162B">
                            <w:pPr>
                              <w:ind w:left="0"/>
                              <w:jc w:val="center"/>
                              <w:rPr>
                                <w:rFonts w:hint="eastAsia"/>
                                <w:sz w:val="21"/>
                              </w:rPr>
                            </w:pPr>
                          </w:p>
                          <w:p w14:paraId="743C29D9">
                            <w:pPr>
                              <w:ind w:left="0"/>
                              <w:jc w:val="center"/>
                              <w:rPr>
                                <w:rFonts w:hint="eastAsia"/>
                                <w:sz w:val="21"/>
                              </w:rPr>
                            </w:pPr>
                          </w:p>
                          <w:p w14:paraId="791C1FA2">
                            <w:pPr>
                              <w:ind w:left="0"/>
                              <w:jc w:val="center"/>
                              <w:rPr>
                                <w:rFonts w:hint="eastAsia"/>
                                <w:sz w:val="21"/>
                              </w:rPr>
                            </w:pPr>
                          </w:p>
                          <w:p w14:paraId="53E92BAA">
                            <w:pPr>
                              <w:ind w:left="0"/>
                              <w:jc w:val="center"/>
                              <w:rPr>
                                <w:rFonts w:hint="eastAsia"/>
                                <w:sz w:val="21"/>
                              </w:rPr>
                            </w:pPr>
                            <w:r>
                              <w:rPr>
                                <w:rFonts w:hint="eastAsia"/>
                                <w:sz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f8yJ1wAAAAkBAAAPAAAAAAAAAAEAIAAAACIAAABkcnMvZG93bnJldi54bWxQSwECFAAUAAAA&#10;CACHTuJAEru0cSgCAABQBAAADgAAAAAAAAABACAAAAAmAQAAZHJzL2Uyb0RvYy54bWxQSwUGAAAA&#10;AAYABgBZAQAAwAUAAAAA&#10;">
                <v:fill on="t" focussize="0,0"/>
                <v:stroke color="#000000" joinstyle="round"/>
                <v:imagedata o:title=""/>
                <o:lock v:ext="edit" aspectratio="f"/>
                <v:textbox>
                  <w:txbxContent>
                    <w:p w14:paraId="0B65162B">
                      <w:pPr>
                        <w:ind w:left="0"/>
                        <w:jc w:val="center"/>
                        <w:rPr>
                          <w:rFonts w:hint="eastAsia"/>
                          <w:sz w:val="21"/>
                        </w:rPr>
                      </w:pPr>
                    </w:p>
                    <w:p w14:paraId="743C29D9">
                      <w:pPr>
                        <w:ind w:left="0"/>
                        <w:jc w:val="center"/>
                        <w:rPr>
                          <w:rFonts w:hint="eastAsia"/>
                          <w:sz w:val="21"/>
                        </w:rPr>
                      </w:pPr>
                    </w:p>
                    <w:p w14:paraId="791C1FA2">
                      <w:pPr>
                        <w:ind w:left="0"/>
                        <w:jc w:val="center"/>
                        <w:rPr>
                          <w:rFonts w:hint="eastAsia"/>
                          <w:sz w:val="21"/>
                        </w:rPr>
                      </w:pPr>
                    </w:p>
                    <w:p w14:paraId="53E92BAA">
                      <w:pPr>
                        <w:ind w:left="0"/>
                        <w:jc w:val="center"/>
                        <w:rPr>
                          <w:rFonts w:hint="eastAsia"/>
                          <w:sz w:val="21"/>
                        </w:rPr>
                      </w:pPr>
                      <w:r>
                        <w:rPr>
                          <w:rFonts w:hint="eastAsia"/>
                          <w:sz w:val="21"/>
                        </w:rPr>
                        <w:t>代理人身份证复印件正面</w:t>
                      </w:r>
                    </w:p>
                  </w:txbxContent>
                </v:textbox>
              </v:shape>
            </w:pict>
          </mc:Fallback>
        </mc:AlternateContent>
      </w:r>
      <w:r>
        <w:rPr>
          <w:rFonts w:hint="eastAsia"/>
          <w:sz w:val="21"/>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round/>
                          <a:headEnd type="none" w="med" len="med"/>
                          <a:tailEnd type="none" w="med" len="med"/>
                        </a:ln>
                      </wps:spPr>
                      <wps:txbx>
                        <w:txbxContent>
                          <w:p w14:paraId="12B903CF">
                            <w:pPr>
                              <w:ind w:left="0"/>
                              <w:jc w:val="center"/>
                              <w:rPr>
                                <w:rFonts w:hint="eastAsia"/>
                                <w:sz w:val="21"/>
                              </w:rPr>
                            </w:pPr>
                          </w:p>
                          <w:p w14:paraId="1A879BA5">
                            <w:pPr>
                              <w:ind w:left="0"/>
                              <w:jc w:val="center"/>
                              <w:rPr>
                                <w:rFonts w:hint="eastAsia"/>
                                <w:sz w:val="21"/>
                              </w:rPr>
                            </w:pPr>
                          </w:p>
                          <w:p w14:paraId="25F3EA4D">
                            <w:pPr>
                              <w:ind w:left="0"/>
                              <w:jc w:val="center"/>
                              <w:rPr>
                                <w:rFonts w:hint="eastAsia"/>
                                <w:sz w:val="21"/>
                              </w:rPr>
                            </w:pPr>
                          </w:p>
                          <w:p w14:paraId="2D2FDC63">
                            <w:pPr>
                              <w:ind w:left="0"/>
                              <w:jc w:val="center"/>
                              <w:rPr>
                                <w:rFonts w:hint="eastAsia"/>
                                <w:sz w:val="21"/>
                              </w:rPr>
                            </w:pPr>
                            <w:r>
                              <w:rPr>
                                <w:rFonts w:hint="eastAsia"/>
                                <w:sz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vn2l1wAAAAkBAAAPAAAAAAAAAAEAIAAAACIAAABkcnMvZG93bnJldi54bWxQSwECFAAUAAAA&#10;CACHTuJAnaBUYCgCAABQBAAADgAAAAAAAAABACAAAAAmAQAAZHJzL2Uyb0RvYy54bWxQSwUGAAAA&#10;AAYABgBZAQAAwAUAAAAA&#10;">
                <v:fill on="t" focussize="0,0"/>
                <v:stroke color="#000000" joinstyle="round"/>
                <v:imagedata o:title=""/>
                <o:lock v:ext="edit" aspectratio="f"/>
                <v:textbox>
                  <w:txbxContent>
                    <w:p w14:paraId="12B903CF">
                      <w:pPr>
                        <w:ind w:left="0"/>
                        <w:jc w:val="center"/>
                        <w:rPr>
                          <w:rFonts w:hint="eastAsia"/>
                          <w:sz w:val="21"/>
                        </w:rPr>
                      </w:pPr>
                    </w:p>
                    <w:p w14:paraId="1A879BA5">
                      <w:pPr>
                        <w:ind w:left="0"/>
                        <w:jc w:val="center"/>
                        <w:rPr>
                          <w:rFonts w:hint="eastAsia"/>
                          <w:sz w:val="21"/>
                        </w:rPr>
                      </w:pPr>
                    </w:p>
                    <w:p w14:paraId="25F3EA4D">
                      <w:pPr>
                        <w:ind w:left="0"/>
                        <w:jc w:val="center"/>
                        <w:rPr>
                          <w:rFonts w:hint="eastAsia"/>
                          <w:sz w:val="21"/>
                        </w:rPr>
                      </w:pPr>
                    </w:p>
                    <w:p w14:paraId="2D2FDC63">
                      <w:pPr>
                        <w:ind w:left="0"/>
                        <w:jc w:val="center"/>
                        <w:rPr>
                          <w:rFonts w:hint="eastAsia"/>
                          <w:sz w:val="21"/>
                        </w:rPr>
                      </w:pPr>
                      <w:r>
                        <w:rPr>
                          <w:rFonts w:hint="eastAsia"/>
                          <w:sz w:val="21"/>
                        </w:rPr>
                        <w:t>代理人身份证复印件反面</w:t>
                      </w:r>
                    </w:p>
                  </w:txbxContent>
                </v:textbox>
              </v:shape>
            </w:pict>
          </mc:Fallback>
        </mc:AlternateContent>
      </w:r>
      <w:r>
        <w:rPr>
          <w:rFonts w:hint="eastAsia"/>
          <w:sz w:val="21"/>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round/>
                          <a:headEnd type="none" w="med" len="med"/>
                          <a:tailEnd type="none" w="med" len="med"/>
                        </a:ln>
                      </wps:spPr>
                      <wps:txbx>
                        <w:txbxContent>
                          <w:p w14:paraId="1A715173">
                            <w:pPr>
                              <w:ind w:left="0"/>
                              <w:jc w:val="center"/>
                              <w:rPr>
                                <w:rFonts w:hint="eastAsia"/>
                                <w:sz w:val="21"/>
                              </w:rPr>
                            </w:pPr>
                          </w:p>
                          <w:p w14:paraId="092F270B">
                            <w:pPr>
                              <w:ind w:left="0"/>
                              <w:jc w:val="center"/>
                              <w:rPr>
                                <w:rFonts w:hint="eastAsia"/>
                                <w:sz w:val="21"/>
                              </w:rPr>
                            </w:pPr>
                          </w:p>
                          <w:p w14:paraId="1E0FB9C1">
                            <w:pPr>
                              <w:ind w:left="0"/>
                              <w:jc w:val="center"/>
                              <w:rPr>
                                <w:rFonts w:hint="eastAsia"/>
                                <w:sz w:val="21"/>
                              </w:rPr>
                            </w:pPr>
                          </w:p>
                          <w:p w14:paraId="1B528A5D">
                            <w:pPr>
                              <w:ind w:left="0"/>
                              <w:jc w:val="center"/>
                              <w:rPr>
                                <w:rFonts w:hint="eastAsia"/>
                                <w:sz w:val="21"/>
                              </w:rPr>
                            </w:pPr>
                            <w:r>
                              <w:rPr>
                                <w:rFonts w:hint="eastAsia"/>
                                <w:sz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1wyx7ZAAAADQEAAA8AAAAAAAAAAQAgAAAAIgAAAGRycy9kb3ducmV2LnhtbFBLAQIUABQA&#10;AAAIAIdO4kB6LhyFKAIAAFAEAAAOAAAAAAAAAAEAIAAAACgBAABkcnMvZTJvRG9jLnhtbFBLBQYA&#10;AAAABgAGAFkBAADCBQAAAAA=&#10;">
                <v:fill on="t" focussize="0,0"/>
                <v:stroke color="#000000" joinstyle="round"/>
                <v:imagedata o:title=""/>
                <o:lock v:ext="edit" aspectratio="f"/>
                <v:textbox>
                  <w:txbxContent>
                    <w:p w14:paraId="1A715173">
                      <w:pPr>
                        <w:ind w:left="0"/>
                        <w:jc w:val="center"/>
                        <w:rPr>
                          <w:rFonts w:hint="eastAsia"/>
                          <w:sz w:val="21"/>
                        </w:rPr>
                      </w:pPr>
                    </w:p>
                    <w:p w14:paraId="092F270B">
                      <w:pPr>
                        <w:ind w:left="0"/>
                        <w:jc w:val="center"/>
                        <w:rPr>
                          <w:rFonts w:hint="eastAsia"/>
                          <w:sz w:val="21"/>
                        </w:rPr>
                      </w:pPr>
                    </w:p>
                    <w:p w14:paraId="1E0FB9C1">
                      <w:pPr>
                        <w:ind w:left="0"/>
                        <w:jc w:val="center"/>
                        <w:rPr>
                          <w:rFonts w:hint="eastAsia"/>
                          <w:sz w:val="21"/>
                        </w:rPr>
                      </w:pPr>
                    </w:p>
                    <w:p w14:paraId="1B528A5D">
                      <w:pPr>
                        <w:ind w:left="0"/>
                        <w:jc w:val="center"/>
                        <w:rPr>
                          <w:rFonts w:hint="eastAsia"/>
                          <w:sz w:val="21"/>
                        </w:rPr>
                      </w:pPr>
                      <w:r>
                        <w:rPr>
                          <w:rFonts w:hint="eastAsia"/>
                          <w:sz w:val="21"/>
                        </w:rPr>
                        <w:t>代理人身份证复印件</w:t>
                      </w:r>
                    </w:p>
                  </w:txbxContent>
                </v:textbox>
              </v:shape>
            </w:pict>
          </mc:Fallback>
        </mc:AlternateContent>
      </w:r>
    </w:p>
    <w:p w14:paraId="7B4FAB66">
      <w:pPr>
        <w:spacing w:line="300" w:lineRule="auto"/>
        <w:ind w:left="0"/>
        <w:jc w:val="center"/>
        <w:rPr>
          <w:rFonts w:hint="eastAsia"/>
          <w:b/>
          <w:sz w:val="28"/>
        </w:rPr>
      </w:pPr>
    </w:p>
    <w:p w14:paraId="15CC50AC">
      <w:pPr>
        <w:spacing w:line="300" w:lineRule="auto"/>
        <w:ind w:left="0"/>
        <w:jc w:val="center"/>
        <w:rPr>
          <w:rFonts w:hint="eastAsia"/>
          <w:b/>
          <w:sz w:val="28"/>
        </w:rPr>
      </w:pPr>
    </w:p>
    <w:p w14:paraId="7830B984">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0365A44A">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05B77827">
      <w:pPr>
        <w:rPr>
          <w:rFonts w:hint="eastAsia"/>
          <w:sz w:val="28"/>
          <w:szCs w:val="28"/>
          <w:lang w:val="en-US" w:eastAsia="zh-CN"/>
        </w:rPr>
      </w:pPr>
      <w:r>
        <w:rPr>
          <w:rFonts w:hint="eastAsia" w:ascii="宋体" w:hAnsi="宋体" w:eastAsia="宋体" w:cs="宋体"/>
          <w:b/>
          <w:bCs/>
          <w:caps w:val="0"/>
          <w:color w:val="auto"/>
          <w:spacing w:val="0"/>
          <w:kern w:val="0"/>
          <w:sz w:val="28"/>
          <w:szCs w:val="28"/>
          <w:lang w:val="en-US" w:eastAsia="zh-CN" w:bidi="ar"/>
        </w:rPr>
        <w:br w:type="page"/>
      </w:r>
    </w:p>
    <w:p w14:paraId="37B4E30D">
      <w:pPr>
        <w:pStyle w:val="2"/>
        <w:bidi w:val="0"/>
        <w:rPr>
          <w:rFonts w:hint="default"/>
          <w:sz w:val="28"/>
          <w:szCs w:val="28"/>
          <w:lang w:val="en-US" w:eastAsia="zh-CN"/>
        </w:rPr>
      </w:pPr>
      <w:bookmarkStart w:id="3" w:name="_Toc31758"/>
      <w:r>
        <w:rPr>
          <w:rFonts w:hint="eastAsia"/>
          <w:sz w:val="28"/>
          <w:szCs w:val="28"/>
          <w:lang w:val="en-US" w:eastAsia="zh-CN"/>
        </w:rPr>
        <w:t>四、产品技术参数、产品说明书和其他有关介绍资料（项目需求内的采血相关设备均需提供）</w:t>
      </w:r>
      <w:bookmarkEnd w:id="3"/>
    </w:p>
    <w:p w14:paraId="112663EB">
      <w:pPr>
        <w:numPr>
          <w:ilvl w:val="0"/>
          <w:numId w:val="0"/>
        </w:numPr>
        <w:rPr>
          <w:rFonts w:hint="eastAsia"/>
          <w:lang w:val="en-US" w:eastAsia="zh-CN"/>
        </w:rPr>
      </w:pPr>
    </w:p>
    <w:p w14:paraId="7EDA91DD">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5810C5A4">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653456F3">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6546CD20">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2CF7BCAA">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04A970A1">
      <w:pPr>
        <w:rPr>
          <w:rFonts w:hint="eastAsia" w:ascii="宋体" w:hAnsi="宋体" w:eastAsia="宋体" w:cs="宋体"/>
          <w:caps w:val="0"/>
          <w:color w:val="auto"/>
          <w:spacing w:val="0"/>
          <w:kern w:val="0"/>
          <w:sz w:val="28"/>
          <w:szCs w:val="28"/>
          <w:lang w:val="en-US" w:eastAsia="zh-CN" w:bidi="ar"/>
        </w:rPr>
      </w:pPr>
      <w:r>
        <w:rPr>
          <w:rFonts w:hint="eastAsia" w:ascii="宋体" w:hAnsi="宋体" w:eastAsia="宋体" w:cs="宋体"/>
          <w:caps w:val="0"/>
          <w:color w:val="auto"/>
          <w:spacing w:val="0"/>
          <w:kern w:val="0"/>
          <w:sz w:val="28"/>
          <w:szCs w:val="28"/>
          <w:lang w:val="en-US" w:eastAsia="zh-CN" w:bidi="ar"/>
        </w:rPr>
        <w:br w:type="page"/>
      </w:r>
    </w:p>
    <w:p w14:paraId="5E556803">
      <w:pPr>
        <w:pStyle w:val="2"/>
        <w:bidi w:val="0"/>
        <w:rPr>
          <w:rFonts w:hint="eastAsia"/>
          <w:sz w:val="28"/>
          <w:szCs w:val="28"/>
          <w:lang w:val="en-US" w:eastAsia="zh-CN"/>
        </w:rPr>
      </w:pPr>
      <w:bookmarkStart w:id="4" w:name="_Toc20890"/>
      <w:r>
        <w:rPr>
          <w:rFonts w:hint="eastAsia"/>
          <w:sz w:val="28"/>
          <w:szCs w:val="28"/>
          <w:lang w:val="en-US" w:eastAsia="zh-CN"/>
        </w:rPr>
        <w:t>五、售后服务（必须含质保期）及质量保证方案</w:t>
      </w:r>
      <w:bookmarkEnd w:id="4"/>
    </w:p>
    <w:p w14:paraId="6A19AB6F">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1FAA56F4">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3453CA87">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708282DD">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005D3596">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386A6A03">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4E0D69EA">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26B6EE66">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6B95335C">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7F9F0898">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531E65A6">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742CB553">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16EAE5D4">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2A9AA23F">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01288405">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5ED67A6E">
      <w:pPr>
        <w:rPr>
          <w:rFonts w:hint="eastAsia" w:ascii="宋体" w:hAnsi="宋体" w:eastAsia="宋体" w:cs="宋体"/>
          <w:b/>
          <w:bCs/>
          <w:caps w:val="0"/>
          <w:color w:val="auto"/>
          <w:spacing w:val="0"/>
          <w:kern w:val="0"/>
          <w:sz w:val="28"/>
          <w:szCs w:val="28"/>
          <w:lang w:val="en-US" w:eastAsia="zh-CN" w:bidi="ar"/>
        </w:rPr>
      </w:pPr>
      <w:r>
        <w:rPr>
          <w:rFonts w:hint="eastAsia" w:ascii="宋体" w:hAnsi="宋体" w:eastAsia="宋体" w:cs="宋体"/>
          <w:b/>
          <w:bCs/>
          <w:caps w:val="0"/>
          <w:color w:val="auto"/>
          <w:spacing w:val="0"/>
          <w:kern w:val="0"/>
          <w:sz w:val="28"/>
          <w:szCs w:val="28"/>
          <w:lang w:val="en-US" w:eastAsia="zh-CN" w:bidi="ar"/>
        </w:rPr>
        <w:br w:type="page"/>
      </w:r>
    </w:p>
    <w:p w14:paraId="3FE81A61">
      <w:pPr>
        <w:pStyle w:val="2"/>
        <w:bidi w:val="0"/>
        <w:rPr>
          <w:rFonts w:hint="eastAsia"/>
          <w:sz w:val="28"/>
          <w:szCs w:val="28"/>
          <w:lang w:val="en-US" w:eastAsia="zh-CN"/>
        </w:rPr>
      </w:pPr>
      <w:bookmarkStart w:id="5" w:name="_Toc6714"/>
      <w:r>
        <w:rPr>
          <w:rFonts w:hint="eastAsia"/>
          <w:sz w:val="28"/>
          <w:szCs w:val="28"/>
          <w:lang w:val="en-US" w:eastAsia="zh-CN"/>
        </w:rPr>
        <w:t>六、信用查询（未被列入“信用中国”网站(www.creditchina.gov.cn)“记录失信被执行人或重大税收违法失信主体或政府采购严重违法失信行为”记录名单；不处于中国政府采购网(www.ccgp.gov.cn)禁止参加政府采购活动期间的“严重违法失信行为信息记录”名单）</w:t>
      </w:r>
      <w:bookmarkEnd w:id="5"/>
    </w:p>
    <w:p w14:paraId="0CB4C658">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731E1AA5">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54A95662">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71732FB4">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3DB0A3B7">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3CCD6B1B">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566EF57E">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2632B509">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4518BB22">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06D0607C">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565C79F5">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55C74166">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7DE90592">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5F4ABEDB">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675F4F1C">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2FCB8414">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09988DE1">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560" w:firstLineChars="200"/>
        <w:jc w:val="both"/>
        <w:textAlignment w:val="auto"/>
        <w:rPr>
          <w:rFonts w:hint="eastAsia" w:ascii="宋体" w:hAnsi="宋体" w:eastAsia="宋体" w:cs="宋体"/>
          <w:caps w:val="0"/>
          <w:color w:val="auto"/>
          <w:spacing w:val="0"/>
          <w:kern w:val="0"/>
          <w:sz w:val="28"/>
          <w:szCs w:val="28"/>
          <w:lang w:val="en-US" w:eastAsia="zh-CN" w:bidi="ar"/>
        </w:rPr>
      </w:pPr>
    </w:p>
    <w:p w14:paraId="2333D45A">
      <w:pPr>
        <w:rPr>
          <w:rFonts w:hint="eastAsia" w:ascii="宋体" w:hAnsi="宋体" w:eastAsia="宋体" w:cs="宋体"/>
          <w:b/>
          <w:bCs/>
          <w:caps w:val="0"/>
          <w:color w:val="auto"/>
          <w:spacing w:val="0"/>
          <w:kern w:val="0"/>
          <w:sz w:val="28"/>
          <w:szCs w:val="28"/>
          <w:lang w:val="en-US" w:eastAsia="zh-CN" w:bidi="ar"/>
        </w:rPr>
      </w:pPr>
      <w:r>
        <w:rPr>
          <w:rFonts w:hint="eastAsia" w:ascii="宋体" w:hAnsi="宋体" w:eastAsia="宋体" w:cs="宋体"/>
          <w:b/>
          <w:bCs/>
          <w:caps w:val="0"/>
          <w:color w:val="auto"/>
          <w:spacing w:val="0"/>
          <w:kern w:val="0"/>
          <w:sz w:val="28"/>
          <w:szCs w:val="28"/>
          <w:lang w:val="en-US" w:eastAsia="zh-CN" w:bidi="ar"/>
        </w:rPr>
        <w:br w:type="page"/>
      </w:r>
    </w:p>
    <w:p w14:paraId="42136842">
      <w:pPr>
        <w:pStyle w:val="2"/>
        <w:bidi w:val="0"/>
        <w:rPr>
          <w:rFonts w:hint="eastAsia"/>
          <w:lang w:val="en-US" w:eastAsia="zh-CN"/>
        </w:rPr>
      </w:pPr>
      <w:bookmarkStart w:id="6" w:name="_Toc2429"/>
      <w:r>
        <w:rPr>
          <w:rFonts w:hint="eastAsia"/>
          <w:sz w:val="28"/>
          <w:szCs w:val="28"/>
          <w:lang w:val="en-US" w:eastAsia="zh-CN"/>
        </w:rPr>
        <w:t>七、供应商资格要求的其他资料</w:t>
      </w:r>
      <w:bookmarkEnd w:id="6"/>
    </w:p>
    <w:p w14:paraId="52E770BF">
      <w:pPr>
        <w:keepNext w:val="0"/>
        <w:keepLines w:val="0"/>
        <w:widowControl w:val="0"/>
        <w:suppressLineNumbers w:val="0"/>
        <w:autoSpaceDE w:val="0"/>
        <w:autoSpaceDN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（1）具有良好的商业信誉，未处于被责令停业、财产被接管、冻结、破产状态，并提供承诺书。（格式自拟）</w:t>
      </w:r>
    </w:p>
    <w:p w14:paraId="6B248EC0">
      <w:pPr>
        <w:keepNext w:val="0"/>
        <w:keepLines w:val="0"/>
        <w:widowControl w:val="0"/>
        <w:suppressLineNumbers w:val="0"/>
        <w:autoSpaceDE w:val="0"/>
        <w:autoSpaceDN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p>
    <w:p w14:paraId="6BF9F4EA">
      <w:pPr>
        <w:keepNext w:val="0"/>
        <w:keepLines w:val="0"/>
        <w:widowControl w:val="0"/>
        <w:numPr>
          <w:ilvl w:val="0"/>
          <w:numId w:val="2"/>
        </w:numPr>
        <w:suppressLineNumbers w:val="0"/>
        <w:autoSpaceDE w:val="0"/>
        <w:autoSpaceDN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具有履行合同所必须的设备和专业技术能力。（提供承诺函，格式自拟）</w:t>
      </w:r>
    </w:p>
    <w:p w14:paraId="6337073C">
      <w:pPr>
        <w:keepNext w:val="0"/>
        <w:keepLines w:val="0"/>
        <w:widowControl w:val="0"/>
        <w:numPr>
          <w:ilvl w:val="0"/>
          <w:numId w:val="0"/>
        </w:numPr>
        <w:suppressLineNumbers w:val="0"/>
        <w:autoSpaceDE w:val="0"/>
        <w:autoSpaceDN w:val="0"/>
        <w:snapToGrid w:val="0"/>
        <w:spacing w:before="0" w:beforeAutospacing="0" w:after="0" w:afterAutospacing="0" w:line="360" w:lineRule="auto"/>
        <w:ind w:leftChars="200" w:right="0" w:rightChars="0"/>
        <w:jc w:val="both"/>
        <w:rPr>
          <w:rFonts w:hint="eastAsia" w:ascii="宋体" w:hAnsi="宋体" w:eastAsia="宋体" w:cs="宋体"/>
          <w:color w:val="auto"/>
          <w:kern w:val="2"/>
          <w:sz w:val="24"/>
          <w:szCs w:val="24"/>
          <w:highlight w:val="none"/>
          <w:lang w:val="en-US" w:eastAsia="zh-CN" w:bidi="ar"/>
        </w:rPr>
      </w:pPr>
    </w:p>
    <w:p w14:paraId="7F720DBF">
      <w:pPr>
        <w:keepNext w:val="0"/>
        <w:keepLines w:val="0"/>
        <w:widowControl w:val="0"/>
        <w:numPr>
          <w:ilvl w:val="0"/>
          <w:numId w:val="2"/>
        </w:numPr>
        <w:suppressLineNumbers w:val="0"/>
        <w:autoSpaceDE w:val="0"/>
        <w:autoSpaceDN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具有依法缴纳税收和社会保障资金的良好记录。（提供近6个月内任意1个月依法缴纳税收和社会保障资金的相关材料。如依法免税或不需要缴纳社会保障资金的，提供相应证明材料。）</w:t>
      </w:r>
    </w:p>
    <w:p w14:paraId="480058E0">
      <w:pPr>
        <w:keepNext w:val="0"/>
        <w:keepLines w:val="0"/>
        <w:widowControl w:val="0"/>
        <w:numPr>
          <w:ilvl w:val="0"/>
          <w:numId w:val="0"/>
        </w:numPr>
        <w:suppressLineNumbers w:val="0"/>
        <w:autoSpaceDE w:val="0"/>
        <w:autoSpaceDN w:val="0"/>
        <w:snapToGrid w:val="0"/>
        <w:spacing w:before="0" w:beforeAutospacing="0" w:after="0" w:afterAutospacing="0" w:line="360" w:lineRule="auto"/>
        <w:ind w:leftChars="200" w:right="0" w:rightChars="0"/>
        <w:jc w:val="both"/>
        <w:rPr>
          <w:rFonts w:hint="eastAsia" w:ascii="宋体" w:hAnsi="宋体" w:eastAsia="宋体" w:cs="宋体"/>
          <w:color w:val="auto"/>
          <w:kern w:val="2"/>
          <w:sz w:val="24"/>
          <w:szCs w:val="24"/>
          <w:highlight w:val="none"/>
          <w:lang w:val="en-US" w:eastAsia="zh-CN" w:bidi="ar"/>
        </w:rPr>
      </w:pPr>
    </w:p>
    <w:p w14:paraId="12134FB5">
      <w:pPr>
        <w:spacing w:line="240" w:lineRule="auto"/>
        <w:ind w:firstLine="480" w:firstLineChars="200"/>
        <w:jc w:val="both"/>
        <w:rPr>
          <w:rFonts w:hint="eastAsia" w:ascii="宋体" w:hAnsi="宋体" w:eastAsia="宋体" w:cs="宋体"/>
          <w:b/>
          <w:bCs/>
          <w:sz w:val="28"/>
          <w:szCs w:val="28"/>
        </w:rPr>
      </w:pPr>
      <w:r>
        <w:rPr>
          <w:rFonts w:hint="eastAsia" w:ascii="宋体" w:hAnsi="宋体" w:eastAsia="宋体" w:cs="宋体"/>
          <w:color w:val="auto"/>
          <w:kern w:val="2"/>
          <w:sz w:val="24"/>
          <w:szCs w:val="24"/>
          <w:highlight w:val="none"/>
          <w:lang w:val="en-US" w:eastAsia="zh-CN" w:bidi="ar"/>
        </w:rPr>
        <w:t>（4）企业在近三年经营中无重大违法记录，参加的单位及其现任法定代表人/主要负责人不得具有行贿犯罪记录。（提供承诺函，格式自拟）</w:t>
      </w:r>
    </w:p>
    <w:sectPr>
      <w:footerReference r:id="rId3" w:type="default"/>
      <w:pgSz w:w="11906" w:h="16838"/>
      <w:pgMar w:top="1418" w:right="1418" w:bottom="1418"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DD101">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EC978">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EEC978">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B7DEB"/>
    <w:multiLevelType w:val="singleLevel"/>
    <w:tmpl w:val="C95B7DEB"/>
    <w:lvl w:ilvl="0" w:tentative="0">
      <w:start w:val="2"/>
      <w:numFmt w:val="decimal"/>
      <w:suff w:val="nothing"/>
      <w:lvlText w:val="（%1）"/>
      <w:lvlJc w:val="left"/>
    </w:lvl>
  </w:abstractNum>
  <w:abstractNum w:abstractNumId="1">
    <w:nsid w:val="53BE6FC0"/>
    <w:multiLevelType w:val="multilevel"/>
    <w:tmpl w:val="53BE6FC0"/>
    <w:lvl w:ilvl="0" w:tentative="0">
      <w:start w:val="1"/>
      <w:numFmt w:val="decimal"/>
      <w:pStyle w:val="4"/>
      <w:lvlText w:val="%1. "/>
      <w:lvlJc w:val="left"/>
      <w:pPr>
        <w:tabs>
          <w:tab w:val="left" w:pos="839"/>
        </w:tabs>
        <w:ind w:left="839" w:hanging="419"/>
      </w:pPr>
      <w:rPr>
        <w:rFonts w:hint="eastAsia"/>
      </w:rPr>
    </w:lvl>
    <w:lvl w:ilvl="1" w:tentative="0">
      <w:start w:val="1"/>
      <w:numFmt w:val="upperLetter"/>
      <w:lvlText w:val="%2. "/>
      <w:lvlJc w:val="left"/>
      <w:pPr>
        <w:tabs>
          <w:tab w:val="left" w:pos="1049"/>
        </w:tabs>
        <w:ind w:left="1049" w:hanging="420"/>
      </w:pPr>
      <w:rPr>
        <w:rFonts w:hint="eastAsia"/>
      </w:rPr>
    </w:lvl>
    <w:lvl w:ilvl="2" w:tentative="0">
      <w:start w:val="1"/>
      <w:numFmt w:val="lowerLetter"/>
      <w:lvlText w:val="%3. "/>
      <w:lvlJc w:val="left"/>
      <w:pPr>
        <w:tabs>
          <w:tab w:val="left" w:pos="1259"/>
        </w:tabs>
        <w:ind w:left="1259" w:hanging="420"/>
      </w:pPr>
      <w:rPr>
        <w:rFonts w:hint="eastAsia"/>
      </w:rPr>
    </w:lvl>
    <w:lvl w:ilvl="3" w:tentative="0">
      <w:start w:val="1"/>
      <w:numFmt w:val="lowerLetter"/>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wY2E2YjVmNzk2NDVkODlhOWQ4NjE1NWU4MjM1M2MifQ=="/>
  </w:docVars>
  <w:rsids>
    <w:rsidRoot w:val="00CD4B8E"/>
    <w:rsid w:val="00030D11"/>
    <w:rsid w:val="000C655B"/>
    <w:rsid w:val="000D0E2C"/>
    <w:rsid w:val="001B441E"/>
    <w:rsid w:val="001F03C7"/>
    <w:rsid w:val="00252527"/>
    <w:rsid w:val="00324EDF"/>
    <w:rsid w:val="0042689A"/>
    <w:rsid w:val="004564E6"/>
    <w:rsid w:val="00470E21"/>
    <w:rsid w:val="004B637B"/>
    <w:rsid w:val="00504252"/>
    <w:rsid w:val="00653D0B"/>
    <w:rsid w:val="007611E3"/>
    <w:rsid w:val="00825E69"/>
    <w:rsid w:val="008568C7"/>
    <w:rsid w:val="008E3650"/>
    <w:rsid w:val="009920E0"/>
    <w:rsid w:val="009A1664"/>
    <w:rsid w:val="00A329B7"/>
    <w:rsid w:val="00A6615F"/>
    <w:rsid w:val="00AC5E1F"/>
    <w:rsid w:val="00BC12B9"/>
    <w:rsid w:val="00BF6A9E"/>
    <w:rsid w:val="00CD4B8E"/>
    <w:rsid w:val="00DA7968"/>
    <w:rsid w:val="00DF4654"/>
    <w:rsid w:val="00E60818"/>
    <w:rsid w:val="00EF0CC0"/>
    <w:rsid w:val="021C43EE"/>
    <w:rsid w:val="033207D5"/>
    <w:rsid w:val="04DF7CDC"/>
    <w:rsid w:val="05D62E8D"/>
    <w:rsid w:val="062C2B56"/>
    <w:rsid w:val="091A5787"/>
    <w:rsid w:val="0A8729A8"/>
    <w:rsid w:val="0AB17ABB"/>
    <w:rsid w:val="0D28009D"/>
    <w:rsid w:val="0EFD399D"/>
    <w:rsid w:val="0EFD592E"/>
    <w:rsid w:val="0F2D5736"/>
    <w:rsid w:val="123968C8"/>
    <w:rsid w:val="17562080"/>
    <w:rsid w:val="189E3CDE"/>
    <w:rsid w:val="1966357D"/>
    <w:rsid w:val="196F7429"/>
    <w:rsid w:val="1C0A3439"/>
    <w:rsid w:val="1EEF2E08"/>
    <w:rsid w:val="1F3E6F08"/>
    <w:rsid w:val="216B497A"/>
    <w:rsid w:val="23694C0E"/>
    <w:rsid w:val="24B623B0"/>
    <w:rsid w:val="265E685B"/>
    <w:rsid w:val="2DDD09AD"/>
    <w:rsid w:val="2F59648B"/>
    <w:rsid w:val="31E7004C"/>
    <w:rsid w:val="34003A66"/>
    <w:rsid w:val="34AE3BC6"/>
    <w:rsid w:val="364340F8"/>
    <w:rsid w:val="38BB5D8F"/>
    <w:rsid w:val="38FF6D21"/>
    <w:rsid w:val="3DED69EA"/>
    <w:rsid w:val="3E1B6096"/>
    <w:rsid w:val="3E3208A1"/>
    <w:rsid w:val="428377AF"/>
    <w:rsid w:val="443A6263"/>
    <w:rsid w:val="44B26298"/>
    <w:rsid w:val="45772922"/>
    <w:rsid w:val="46244F73"/>
    <w:rsid w:val="481E7272"/>
    <w:rsid w:val="49184B37"/>
    <w:rsid w:val="50D650BC"/>
    <w:rsid w:val="51D35A9F"/>
    <w:rsid w:val="520A4C46"/>
    <w:rsid w:val="577459A2"/>
    <w:rsid w:val="57F10A2D"/>
    <w:rsid w:val="5842572D"/>
    <w:rsid w:val="5C4D3518"/>
    <w:rsid w:val="67206F8A"/>
    <w:rsid w:val="67E20393"/>
    <w:rsid w:val="685E4F6F"/>
    <w:rsid w:val="6D9F47A3"/>
    <w:rsid w:val="6FCF56A0"/>
    <w:rsid w:val="712E4649"/>
    <w:rsid w:val="76146425"/>
    <w:rsid w:val="787474DA"/>
    <w:rsid w:val="78786918"/>
    <w:rsid w:val="7A0362AA"/>
    <w:rsid w:val="7B346DD5"/>
    <w:rsid w:val="7D5932BE"/>
    <w:rsid w:val="7DDC7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numPr>
        <w:ilvl w:val="0"/>
        <w:numId w:val="1"/>
      </w:numPr>
      <w:tabs>
        <w:tab w:val="clear" w:pos="839"/>
      </w:tabs>
      <w:spacing w:after="120"/>
      <w:ind w:left="0" w:firstLine="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2 字符"/>
    <w:basedOn w:val="10"/>
    <w:link w:val="3"/>
    <w:qFormat/>
    <w:uiPriority w:val="9"/>
    <w:rPr>
      <w:rFonts w:eastAsia="宋体" w:asciiTheme="majorHAnsi" w:hAnsiTheme="majorHAnsi" w:cstheme="majorBidi"/>
      <w:b/>
      <w:bCs/>
      <w:kern w:val="2"/>
      <w:sz w:val="32"/>
      <w:szCs w:val="32"/>
    </w:rPr>
  </w:style>
  <w:style w:type="character" w:customStyle="1" w:styleId="15">
    <w:name w:val="标题 1 字符"/>
    <w:basedOn w:val="10"/>
    <w:link w:val="2"/>
    <w:qFormat/>
    <w:uiPriority w:val="9"/>
    <w:rPr>
      <w:b/>
      <w:bCs/>
      <w:kern w:val="44"/>
      <w:sz w:val="44"/>
      <w:szCs w:val="44"/>
    </w:rPr>
  </w:style>
  <w:style w:type="table" w:customStyle="1" w:styleId="16">
    <w:name w:val="网格型1"/>
    <w:basedOn w:val="8"/>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917DE-4C6F-4987-A1D8-4526CBECB4BD}">
  <ds:schemaRefs/>
</ds:datastoreItem>
</file>

<file path=docProps/app.xml><?xml version="1.0" encoding="utf-8"?>
<Properties xmlns="http://schemas.openxmlformats.org/officeDocument/2006/extended-properties" xmlns:vt="http://schemas.openxmlformats.org/officeDocument/2006/docPropsVTypes">
  <Template>Normal</Template>
  <Pages>10</Pages>
  <Words>1277</Words>
  <Characters>1364</Characters>
  <Lines>34</Lines>
  <Paragraphs>9</Paragraphs>
  <TotalTime>0</TotalTime>
  <ScaleCrop>false</ScaleCrop>
  <LinksUpToDate>false</LinksUpToDate>
  <CharactersWithSpaces>1627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2024-06-14T08:55:00Z</dcterms:created>
  <dc:creator>admin</dc:creator>
  <cp:lastModifiedBy>Nata</cp:lastModifiedBy>
  <dcterms:modified xsi:type="dcterms:W3CDTF">2025-07-25T08:36:34Z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5D421F09BF3F44AC9838534501F82A10_13</vt:lpwstr>
  </property>
  <property fmtid="{D5CDD505-2E9C-101B-9397-08002B2CF9AE}" pid="4" name="KSOTemplateDocerSaveRecord">
    <vt:lpwstr>eyJoZGlkIjoiYTg5YTliYWMwN2RmMTQxNWQ1NWYxMGVlN2I0N2Q1ZTciLCJ1c2VySWQiOiI0NTA1NTYzMDQifQ==</vt:lpwstr>
  </property>
</Properties>
</file>